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785"/>
        <w:gridCol w:w="4786"/>
      </w:tblGrid>
      <w:tr w:rsidR="00786B0F" w:rsidRPr="00B23EB6" w14:paraId="3D1B5378" w14:textId="77777777">
        <w:tc>
          <w:tcPr>
            <w:tcW w:w="4785" w:type="dxa"/>
          </w:tcPr>
          <w:p w14:paraId="252B5326" w14:textId="77777777" w:rsidR="00786B0F" w:rsidRPr="00B23EB6" w:rsidRDefault="007118A5" w:rsidP="00A2068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 w14:anchorId="2981FC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33.35pt;height:148.9pt;visibility:visible" filled="t">
                  <v:imagedata r:id="rId5" o:title=""/>
                </v:shape>
              </w:pict>
            </w:r>
          </w:p>
        </w:tc>
        <w:tc>
          <w:tcPr>
            <w:tcW w:w="4786" w:type="dxa"/>
          </w:tcPr>
          <w:p w14:paraId="0A21AFE0" w14:textId="77777777" w:rsidR="00786B0F" w:rsidRPr="00B23EB6" w:rsidRDefault="00786B0F" w:rsidP="00A2068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23EB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Шифр                                                                                                 </w:t>
            </w:r>
          </w:p>
          <w:p w14:paraId="4964DA66" w14:textId="77777777" w:rsidR="00786B0F" w:rsidRPr="00B23EB6" w:rsidRDefault="007118A5" w:rsidP="00A2068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 w14:anchorId="7ACC0D1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4" o:spid="_x0000_s1026" type="#_x0000_t202" style="position:absolute;left:0;text-align:left;margin-left:0;margin-top:.05pt;width:104.65pt;height:16.85pt;z-index:1;visibility:visible;mso-wrap-distance-left:0;mso-wrap-distance-right:9.05pt" stroked="f">
                  <v:textbox inset="0,0,0,0">
                    <w:txbxContent>
                      <w:tbl>
                        <w:tblPr>
                          <w:tblW w:w="0" w:type="auto"/>
                          <w:tblInd w:w="-106" w:type="dxa"/>
                          <w:tblBorders>
                            <w:top w:val="single" w:sz="4" w:space="0" w:color="000000"/>
                            <w:left w:val="single" w:sz="4" w:space="0" w:color="auto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Look w:val="00A0" w:firstRow="1" w:lastRow="0" w:firstColumn="1" w:lastColumn="0" w:noHBand="0" w:noVBand="0"/>
                        </w:tblPr>
                        <w:tblGrid>
                          <w:gridCol w:w="554"/>
                          <w:gridCol w:w="567"/>
                          <w:gridCol w:w="567"/>
                          <w:gridCol w:w="450"/>
                        </w:tblGrid>
                        <w:tr w:rsidR="00786B0F" w14:paraId="791CC75F" w14:textId="77777777">
                          <w:tc>
                            <w:tcPr>
                              <w:tcW w:w="554" w:type="dxa"/>
                            </w:tcPr>
                            <w:p w14:paraId="70D6732E" w14:textId="77777777" w:rsidR="00786B0F" w:rsidRDefault="00786B0F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  <w:bookmarkStart w:id="0" w:name="_Hlk54245308"/>
                              <w:bookmarkEnd w:id="0"/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E0DAAA3" w14:textId="77777777" w:rsidR="00786B0F" w:rsidRDefault="00786B0F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D582408" w14:textId="77777777" w:rsidR="00786B0F" w:rsidRDefault="00786B0F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450" w:type="dxa"/>
                            </w:tcPr>
                            <w:p w14:paraId="596B0146" w14:textId="77777777" w:rsidR="00786B0F" w:rsidRDefault="00786B0F">
                              <w:pPr>
                                <w:snapToGri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14:paraId="60198BC2" w14:textId="77777777" w:rsidR="00786B0F" w:rsidRDefault="00786B0F" w:rsidP="00A20687">
                        <w:r>
                          <w:t xml:space="preserve"> 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14:paraId="5C5E0952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E9869C1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81DD838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Тексты заданий для муниципального этапа олимпиады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BFCC4A6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по БИОЛОГИИ</w:t>
      </w:r>
    </w:p>
    <w:p w14:paraId="7B10C1C8" w14:textId="77777777" w:rsidR="00786B0F" w:rsidRPr="00B23EB6" w:rsidRDefault="00786B0F" w:rsidP="00A20687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CE71FAC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9B6F9CD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B9A1206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0B2673E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Муниципальный этап</w:t>
      </w:r>
    </w:p>
    <w:p w14:paraId="172F810E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Всероссийской олимпиады школьников</w:t>
      </w:r>
    </w:p>
    <w:p w14:paraId="1476AD29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по БИОЛОГИИ</w:t>
      </w:r>
    </w:p>
    <w:p w14:paraId="27DDC4C7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2020/2021 учебного года</w:t>
      </w:r>
    </w:p>
    <w:p w14:paraId="01D2D9B1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0F61526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4B960EF9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Комплект заданий для учеников 10 классов</w:t>
      </w:r>
    </w:p>
    <w:p w14:paraId="56C951D4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4551706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F60EEF6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4BC2C88" w14:textId="77777777" w:rsidR="00786B0F" w:rsidRPr="00B23EB6" w:rsidRDefault="007118A5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 w14:anchorId="011E927C">
          <v:shape id="Надпись 3" o:spid="_x0000_s1027" type="#_x0000_t202" style="position:absolute;left:0;text-align:left;margin-left:-5.65pt;margin-top:5.2pt;width:171.25pt;height:115.95pt;z-index:2;visibility:visible;mso-wrap-distance-left:0;mso-wrap-distance-right:9.05pt;mso-position-horizontal-relative:margin" stroked="f">
            <v:textbox inset="0,0,0,0">
              <w:txbxContent>
                <w:tbl>
                  <w:tblPr>
                    <w:tblW w:w="0" w:type="auto"/>
                    <w:tblInd w:w="-106" w:type="dxa"/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1800"/>
                    <w:gridCol w:w="1670"/>
                  </w:tblGrid>
                  <w:tr w:rsidR="00786B0F" w14:paraId="3E607A3B" w14:textId="77777777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14:paraId="3A786C86" w14:textId="77777777" w:rsidR="00786B0F" w:rsidRDefault="00786B0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Номер задания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8E82F04" w14:textId="77777777" w:rsidR="00786B0F" w:rsidRDefault="00786B0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Баллы</w:t>
                        </w:r>
                      </w:p>
                    </w:tc>
                  </w:tr>
                  <w:tr w:rsidR="00786B0F" w14:paraId="17CD026C" w14:textId="77777777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14:paraId="163DF1BE" w14:textId="77777777" w:rsidR="00786B0F" w:rsidRDefault="00786B0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16FC45D" w14:textId="77777777" w:rsidR="00786B0F" w:rsidRDefault="00786B0F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25</w:t>
                        </w:r>
                      </w:p>
                    </w:tc>
                  </w:tr>
                  <w:tr w:rsidR="00786B0F" w14:paraId="51473CB4" w14:textId="77777777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14:paraId="2EE2AC85" w14:textId="77777777" w:rsidR="00786B0F" w:rsidRDefault="00786B0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9014880" w14:textId="77777777" w:rsidR="00786B0F" w:rsidRDefault="00786B0F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20</w:t>
                        </w:r>
                      </w:p>
                    </w:tc>
                  </w:tr>
                  <w:tr w:rsidR="00786B0F" w14:paraId="1639D6C2" w14:textId="77777777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14:paraId="34F095F1" w14:textId="77777777" w:rsidR="00786B0F" w:rsidRDefault="00786B0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0CB4FC25" w14:textId="77777777" w:rsidR="00786B0F" w:rsidRDefault="00786B0F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10</w:t>
                        </w:r>
                      </w:p>
                    </w:tc>
                  </w:tr>
                  <w:tr w:rsidR="00786B0F" w14:paraId="38A04A3A" w14:textId="77777777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14:paraId="43F0969C" w14:textId="77777777" w:rsidR="00786B0F" w:rsidRDefault="00786B0F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FCEB91B" w14:textId="77777777" w:rsidR="00786B0F" w:rsidRDefault="00657217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20</w:t>
                        </w:r>
                      </w:p>
                    </w:tc>
                  </w:tr>
                  <w:tr w:rsidR="00786B0F" w14:paraId="4FC93588" w14:textId="77777777">
                    <w:tc>
                      <w:tcPr>
                        <w:tcW w:w="1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</w:tcPr>
                      <w:p w14:paraId="784C7200" w14:textId="77777777" w:rsidR="00786B0F" w:rsidRDefault="00786B0F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Общий балл</w:t>
                        </w:r>
                      </w:p>
                    </w:tc>
                    <w:tc>
                      <w:tcPr>
                        <w:tcW w:w="16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27BE6F86" w14:textId="77777777" w:rsidR="00786B0F" w:rsidRDefault="00657217">
                        <w:pPr>
                          <w:spacing w:after="0" w:line="240" w:lineRule="auto"/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75</w:t>
                        </w:r>
                      </w:p>
                    </w:tc>
                  </w:tr>
                </w:tbl>
                <w:p w14:paraId="751771AD" w14:textId="77777777" w:rsidR="00786B0F" w:rsidRDefault="00786B0F" w:rsidP="00A20687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14:paraId="52053D17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E057379" w14:textId="77777777" w:rsidR="00786B0F" w:rsidRPr="00B23EB6" w:rsidRDefault="00786B0F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22BB3D0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9DF7A7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3260EA" w14:textId="77777777" w:rsidR="00786B0F" w:rsidRPr="00B23EB6" w:rsidRDefault="00786B0F" w:rsidP="00A206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14:paraId="3BBCC108" w14:textId="77777777" w:rsidR="00786B0F" w:rsidRPr="00B23EB6" w:rsidRDefault="00786B0F" w:rsidP="00A206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4634F2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76A12C3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5E9D6E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7CA4F98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5C2A65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D35D07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8A4A498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F4B26E6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1200A91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5421B50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1EC692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BB4A835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CA5B292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C08984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687E2C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BD2324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FA0F06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4D1EFEB8" w14:textId="77777777" w:rsidR="00786B0F" w:rsidRPr="00B23EB6" w:rsidRDefault="00786B0F" w:rsidP="00A2068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Уважаемый участник Олимпиады!</w:t>
      </w:r>
    </w:p>
    <w:p w14:paraId="391EB2C2" w14:textId="77777777" w:rsidR="00786B0F" w:rsidRPr="00B23EB6" w:rsidRDefault="00786B0F" w:rsidP="00A2068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69BC951D" w14:textId="77777777" w:rsidR="00786B0F" w:rsidRPr="00B23EB6" w:rsidRDefault="00786B0F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Вам предстоит выполнить теоретические (письменные) и тестовые задания. </w:t>
      </w:r>
    </w:p>
    <w:p w14:paraId="02B1752C" w14:textId="77777777" w:rsidR="00786B0F" w:rsidRPr="00B23EB6" w:rsidRDefault="00786B0F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6CE8C138" w14:textId="77777777" w:rsidR="00786B0F" w:rsidRPr="00B23EB6" w:rsidRDefault="00786B0F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не спеша, внимательно прочитайте задание и определите, наиболее верный и полный ответ; </w:t>
      </w:r>
    </w:p>
    <w:p w14:paraId="38496FF1" w14:textId="77777777" w:rsidR="00786B0F" w:rsidRPr="00B23EB6" w:rsidRDefault="00786B0F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74583EFF" w14:textId="77777777" w:rsidR="00786B0F" w:rsidRPr="00B23EB6" w:rsidRDefault="00786B0F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7875C3A8" w14:textId="77777777" w:rsidR="00786B0F" w:rsidRPr="00B23EB6" w:rsidRDefault="00786B0F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58DFEA28" w14:textId="77777777" w:rsidR="00786B0F" w:rsidRPr="00B23EB6" w:rsidRDefault="00786B0F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2126F08D" w14:textId="77777777" w:rsidR="00786B0F" w:rsidRPr="00B23EB6" w:rsidRDefault="00786B0F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Выполнение тестовых заданий целесообразно организовать следующим образом: </w:t>
      </w:r>
    </w:p>
    <w:p w14:paraId="6DE719E7" w14:textId="77777777" w:rsidR="00786B0F" w:rsidRPr="00B23EB6" w:rsidRDefault="00786B0F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не спеша, внимательно прочитайте тестовое задание; </w:t>
      </w:r>
    </w:p>
    <w:p w14:paraId="55D99419" w14:textId="77777777" w:rsidR="00786B0F" w:rsidRPr="00B23EB6" w:rsidRDefault="00786B0F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определите, какой из предложенных вариантов ответа наиболее верный и полный; </w:t>
      </w:r>
    </w:p>
    <w:p w14:paraId="1713738D" w14:textId="77777777" w:rsidR="00786B0F" w:rsidRPr="00B23EB6" w:rsidRDefault="00786B0F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обведите кружком букву, соответствующую выбранному Вами ответу; </w:t>
      </w:r>
    </w:p>
    <w:p w14:paraId="6044B459" w14:textId="77777777" w:rsidR="00786B0F" w:rsidRPr="00B23EB6" w:rsidRDefault="00786B0F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продолжайте таким образом работу до завершения выполнения тестовых заданий; </w:t>
      </w:r>
    </w:p>
    <w:p w14:paraId="46C7A927" w14:textId="77777777" w:rsidR="00786B0F" w:rsidRPr="00B23EB6" w:rsidRDefault="00786B0F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74B10971" w14:textId="77777777" w:rsidR="00786B0F" w:rsidRPr="00B23EB6" w:rsidRDefault="00786B0F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46C430CE" w14:textId="77777777" w:rsidR="00786B0F" w:rsidRPr="00B23EB6" w:rsidRDefault="00786B0F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Предупреждаем Вас, что: </w:t>
      </w:r>
    </w:p>
    <w:p w14:paraId="6F91394E" w14:textId="77777777" w:rsidR="00786B0F" w:rsidRPr="00B23EB6" w:rsidRDefault="00786B0F" w:rsidP="00000F01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при оценке тестовых заданий, где необходимо определить один </w:t>
      </w:r>
      <w:r w:rsidRPr="00B23EB6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правильный ответ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315069CF" w14:textId="77777777" w:rsidR="00786B0F" w:rsidRPr="00B23EB6" w:rsidRDefault="00786B0F" w:rsidP="00000F01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при оценке тестовых заданий, где необходимо определить все </w:t>
      </w:r>
      <w:r w:rsidRPr="00B23EB6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правильные ответы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B23EB6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0 баллов 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ответы). </w:t>
      </w:r>
    </w:p>
    <w:p w14:paraId="74F8096E" w14:textId="77777777" w:rsidR="00786B0F" w:rsidRPr="00B23EB6" w:rsidRDefault="00786B0F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Задание теоретического тура считается выполненным, если Вы вовремя сдаете его членам жюри. </w:t>
      </w:r>
    </w:p>
    <w:p w14:paraId="6A8EBBFE" w14:textId="77777777" w:rsidR="00786B0F" w:rsidRPr="00B23EB6" w:rsidRDefault="00786B0F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0CEE302" w14:textId="77777777" w:rsidR="00786B0F" w:rsidRPr="00B23EB6" w:rsidRDefault="00786B0F" w:rsidP="00A20687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Максимальная оценка – </w:t>
      </w:r>
      <w:r w:rsidR="00657217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75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баллов. </w:t>
      </w:r>
    </w:p>
    <w:p w14:paraId="1BE76E23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790737" w14:textId="0EAD342C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Время на выполнение заданий - </w:t>
      </w:r>
      <w:r w:rsidR="00B4685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часа.</w:t>
      </w:r>
    </w:p>
    <w:p w14:paraId="7616876E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956833A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6F53ED4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784765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657DB9C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390DB6B" w14:textId="77777777" w:rsidR="00786B0F" w:rsidRPr="00B23EB6" w:rsidRDefault="00786B0F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73E795A" w14:textId="77777777" w:rsidR="00786B0F" w:rsidRPr="00B23EB6" w:rsidRDefault="00786B0F" w:rsidP="00A2068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Желаем вам успеха!</w:t>
      </w:r>
    </w:p>
    <w:p w14:paraId="12C2579A" w14:textId="77777777" w:rsidR="00786B0F" w:rsidRPr="00B23EB6" w:rsidRDefault="00786B0F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B23EB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44A7639F" w14:textId="77777777" w:rsidR="00786B0F" w:rsidRPr="00B23EB6" w:rsidRDefault="00786B0F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A598D6" w14:textId="77777777" w:rsidR="00786B0F" w:rsidRPr="00B23EB6" w:rsidRDefault="00786B0F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E52DEC" w14:textId="77777777" w:rsidR="00786B0F" w:rsidRPr="00B23EB6" w:rsidRDefault="00786B0F" w:rsidP="003E1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F8AF4" w14:textId="77777777" w:rsidR="00786B0F" w:rsidRPr="00B23EB6" w:rsidRDefault="00786B0F" w:rsidP="003E1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292C7" w14:textId="77777777" w:rsidR="00786B0F" w:rsidRPr="00B23EB6" w:rsidRDefault="00786B0F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 w:rsidR="00657217">
        <w:rPr>
          <w:rFonts w:ascii="Times New Roman" w:hAnsi="Times New Roman" w:cs="Times New Roman"/>
          <w:b/>
          <w:bCs/>
          <w:sz w:val="24"/>
          <w:szCs w:val="24"/>
        </w:rPr>
        <w:t>25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 Номер ответа, который вы считаете наиболее полным и правильным, укажите в матрице ответов.</w:t>
      </w:r>
    </w:p>
    <w:p w14:paraId="3065917E" w14:textId="77777777" w:rsidR="00786B0F" w:rsidRPr="00B23EB6" w:rsidRDefault="00786B0F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8B6744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ересадк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ой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клеточных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яд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ер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 клетк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дру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гих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организм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ов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занимается</w:t>
      </w:r>
    </w:p>
    <w:p w14:paraId="56056309" w14:textId="2C0DD9DC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 w:rsidR="00657217">
        <w:rPr>
          <w:rFonts w:ascii="Times New Roman" w:hAnsi="Times New Roman" w:cs="Times New Roman"/>
          <w:sz w:val="24"/>
          <w:szCs w:val="24"/>
          <w:lang w:eastAsia="ru-RU"/>
        </w:rPr>
        <w:t>биохимия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14:paraId="27B5271D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б) клеточная инженерия; </w:t>
      </w:r>
    </w:p>
    <w:p w14:paraId="6BAA4B04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в) микробиология;</w:t>
      </w:r>
    </w:p>
    <w:p w14:paraId="7F0CBD3A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г) генетика.</w:t>
      </w:r>
    </w:p>
    <w:p w14:paraId="26C4661D" w14:textId="77777777" w:rsidR="00786B0F" w:rsidRPr="00657217" w:rsidRDefault="00786B0F" w:rsidP="00B23E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572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2. В световой микроскоп можно увидеть: </w:t>
      </w:r>
    </w:p>
    <w:p w14:paraId="578E2CBE" w14:textId="77777777" w:rsidR="00786B0F" w:rsidRPr="00657217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7217">
        <w:rPr>
          <w:rFonts w:ascii="Times New Roman" w:hAnsi="Times New Roman" w:cs="Times New Roman"/>
          <w:sz w:val="24"/>
          <w:szCs w:val="24"/>
          <w:lang w:eastAsia="ru-RU"/>
        </w:rPr>
        <w:t xml:space="preserve">а) рибосомы на шероховатой ЭПС; </w:t>
      </w:r>
    </w:p>
    <w:p w14:paraId="0457566F" w14:textId="77777777" w:rsidR="00786B0F" w:rsidRPr="00657217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7217">
        <w:rPr>
          <w:rFonts w:ascii="Times New Roman" w:hAnsi="Times New Roman" w:cs="Times New Roman"/>
          <w:sz w:val="24"/>
          <w:szCs w:val="24"/>
          <w:lang w:eastAsia="ru-RU"/>
        </w:rPr>
        <w:t xml:space="preserve">б) мембрану животной клетки; </w:t>
      </w:r>
    </w:p>
    <w:p w14:paraId="259B98E6" w14:textId="77777777" w:rsidR="00786B0F" w:rsidRPr="00657217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7217">
        <w:rPr>
          <w:rFonts w:ascii="Times New Roman" w:hAnsi="Times New Roman" w:cs="Times New Roman"/>
          <w:sz w:val="24"/>
          <w:szCs w:val="24"/>
          <w:lang w:eastAsia="ru-RU"/>
        </w:rPr>
        <w:t xml:space="preserve">в) ядерные поры; </w:t>
      </w:r>
    </w:p>
    <w:p w14:paraId="5D456859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7217">
        <w:rPr>
          <w:rFonts w:ascii="Times New Roman" w:hAnsi="Times New Roman" w:cs="Times New Roman"/>
          <w:sz w:val="24"/>
          <w:szCs w:val="24"/>
          <w:lang w:eastAsia="ru-RU"/>
        </w:rPr>
        <w:t xml:space="preserve">г) клеточную </w:t>
      </w:r>
      <w:r w:rsidR="00657217">
        <w:rPr>
          <w:rFonts w:ascii="Times New Roman" w:hAnsi="Times New Roman" w:cs="Times New Roman"/>
          <w:sz w:val="24"/>
          <w:szCs w:val="24"/>
          <w:lang w:eastAsia="ru-RU"/>
        </w:rPr>
        <w:t>оболочку</w:t>
      </w:r>
      <w:r w:rsidRPr="0065721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AC11265" w14:textId="2FC4CD89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С жизнедеятельностью каких организмов</w:t>
      </w:r>
      <w:r w:rsidR="00834D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54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главным образом</w:t>
      </w:r>
      <w:r w:rsidR="00834D6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</w:t>
      </w:r>
      <w:r w:rsidR="002B541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связано образование в биосфере отложений серы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6BEB9464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а) коралловых полипов;</w:t>
      </w:r>
    </w:p>
    <w:p w14:paraId="47A8A927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б) бактерий;</w:t>
      </w:r>
    </w:p>
    <w:p w14:paraId="2C6E1B81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в) водорослей;</w:t>
      </w:r>
    </w:p>
    <w:p w14:paraId="1721F1A4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eastAsia="ru-RU"/>
        </w:rPr>
        <w:t>грибов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0C3FE8E3" w14:textId="77777777" w:rsidR="00786B0F" w:rsidRPr="00527935" w:rsidRDefault="00786B0F" w:rsidP="00527935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4</w:t>
      </w:r>
      <w:r w:rsidRPr="0052793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Встраивание своей нуклеиновой кислоты в ДНК клетки-хозяина</w:t>
      </w:r>
      <w:r w:rsidRPr="00527935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527935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осуществляют</w:t>
      </w:r>
    </w:p>
    <w:p w14:paraId="0AD60ACF" w14:textId="77777777" w:rsidR="00786B0F" w:rsidRPr="00527935" w:rsidRDefault="00786B0F" w:rsidP="00527935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527935">
        <w:rPr>
          <w:rFonts w:ascii="Times New Roman" w:hAnsi="Times New Roman" w:cs="Times New Roman"/>
          <w:sz w:val="24"/>
          <w:szCs w:val="24"/>
          <w:lang w:eastAsia="zh-CN"/>
        </w:rPr>
        <w:t xml:space="preserve">а) бактериофаги; </w:t>
      </w:r>
    </w:p>
    <w:p w14:paraId="50695F78" w14:textId="77777777" w:rsidR="00786B0F" w:rsidRPr="00527935" w:rsidRDefault="00786B0F" w:rsidP="00527935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527935">
        <w:rPr>
          <w:rFonts w:ascii="Times New Roman" w:hAnsi="Times New Roman" w:cs="Times New Roman"/>
          <w:sz w:val="24"/>
          <w:szCs w:val="24"/>
          <w:lang w:eastAsia="zh-CN"/>
        </w:rPr>
        <w:t>б) плесневые грибы;</w:t>
      </w:r>
    </w:p>
    <w:p w14:paraId="7580683D" w14:textId="77777777" w:rsidR="00786B0F" w:rsidRPr="00527935" w:rsidRDefault="00786B0F" w:rsidP="00527935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527935">
        <w:rPr>
          <w:rFonts w:ascii="Times New Roman" w:hAnsi="Times New Roman" w:cs="Times New Roman"/>
          <w:sz w:val="24"/>
          <w:szCs w:val="24"/>
          <w:lang w:eastAsia="zh-CN"/>
        </w:rPr>
        <w:t>в) простейшие;</w:t>
      </w:r>
    </w:p>
    <w:p w14:paraId="5A2BF0B5" w14:textId="77777777" w:rsidR="00786B0F" w:rsidRPr="00527935" w:rsidRDefault="00786B0F" w:rsidP="00527935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527935">
        <w:rPr>
          <w:rFonts w:ascii="Times New Roman" w:hAnsi="Times New Roman" w:cs="Times New Roman"/>
          <w:sz w:val="24"/>
          <w:szCs w:val="24"/>
          <w:lang w:eastAsia="zh-CN"/>
        </w:rPr>
        <w:t>г) цианобактерии.</w:t>
      </w:r>
    </w:p>
    <w:p w14:paraId="62BE3607" w14:textId="77777777" w:rsidR="00786B0F" w:rsidRPr="00527935" w:rsidRDefault="00786B0F" w:rsidP="005279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2793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Жидкие продукты жизнедеятельности у инфузории-туфельки выводятся через: </w:t>
      </w:r>
    </w:p>
    <w:p w14:paraId="362BA86C" w14:textId="77777777" w:rsidR="00786B0F" w:rsidRPr="00527935" w:rsidRDefault="00786B0F" w:rsidP="005279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27935">
        <w:rPr>
          <w:rFonts w:ascii="Times New Roman" w:hAnsi="Times New Roman" w:cs="Times New Roman"/>
          <w:sz w:val="24"/>
          <w:szCs w:val="24"/>
          <w:lang w:eastAsia="ru-RU"/>
        </w:rPr>
        <w:t>а) клеточный рот;</w:t>
      </w:r>
    </w:p>
    <w:p w14:paraId="43E91711" w14:textId="77777777" w:rsidR="00786B0F" w:rsidRPr="00527935" w:rsidRDefault="00786B0F" w:rsidP="005279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27935">
        <w:rPr>
          <w:rFonts w:ascii="Times New Roman" w:hAnsi="Times New Roman" w:cs="Times New Roman"/>
          <w:sz w:val="24"/>
          <w:szCs w:val="24"/>
          <w:lang w:eastAsia="ru-RU"/>
        </w:rPr>
        <w:t>б) пищеварительные вакуоли;</w:t>
      </w:r>
    </w:p>
    <w:p w14:paraId="6026CD3A" w14:textId="77777777" w:rsidR="00786B0F" w:rsidRPr="00527935" w:rsidRDefault="00786B0F" w:rsidP="005279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27935">
        <w:rPr>
          <w:rFonts w:ascii="Times New Roman" w:hAnsi="Times New Roman" w:cs="Times New Roman"/>
          <w:sz w:val="24"/>
          <w:szCs w:val="24"/>
          <w:lang w:eastAsia="ru-RU"/>
        </w:rPr>
        <w:t>в) сократительные вакуоли;</w:t>
      </w:r>
    </w:p>
    <w:p w14:paraId="4B9C130B" w14:textId="77777777" w:rsidR="00786B0F" w:rsidRPr="00527935" w:rsidRDefault="00786B0F" w:rsidP="005279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27935">
        <w:rPr>
          <w:rFonts w:ascii="Times New Roman" w:hAnsi="Times New Roman" w:cs="Times New Roman"/>
          <w:sz w:val="24"/>
          <w:szCs w:val="24"/>
          <w:lang w:eastAsia="ru-RU"/>
        </w:rPr>
        <w:t>г) порошицу.</w:t>
      </w:r>
    </w:p>
    <w:p w14:paraId="3D937931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Корне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вище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– это видоизменение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D9D31BA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а) побега;        </w:t>
      </w:r>
    </w:p>
    <w:p w14:paraId="7289A01B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б) придаточного корня;      </w:t>
      </w:r>
    </w:p>
    <w:p w14:paraId="24D02F76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в) бокового корня;        </w:t>
      </w:r>
    </w:p>
    <w:p w14:paraId="61B97AE3" w14:textId="77777777" w:rsidR="00786B0F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г) главного корня.</w:t>
      </w:r>
    </w:p>
    <w:p w14:paraId="23AC3913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7. Женский гаметофит покрытосеменных растений представлен:</w:t>
      </w:r>
    </w:p>
    <w:p w14:paraId="211642E1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 xml:space="preserve">а) двумя архегониями;  </w:t>
      </w:r>
    </w:p>
    <w:p w14:paraId="6E107552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б) восьмиядерным зародышевым мешком;</w:t>
      </w:r>
    </w:p>
    <w:p w14:paraId="0871C4DA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в) яйцеклеткой;</w:t>
      </w:r>
    </w:p>
    <w:p w14:paraId="0F998EA1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 xml:space="preserve">г) </w:t>
      </w:r>
      <w:r w:rsidR="002B5413">
        <w:rPr>
          <w:rFonts w:ascii="Times New Roman" w:hAnsi="Times New Roman" w:cs="Times New Roman"/>
          <w:sz w:val="24"/>
          <w:szCs w:val="24"/>
          <w:lang w:eastAsia="zh-CN"/>
        </w:rPr>
        <w:t xml:space="preserve">фотосинтезирующим </w:t>
      </w:r>
      <w:r w:rsidRPr="00D55D20">
        <w:rPr>
          <w:rFonts w:ascii="Times New Roman" w:hAnsi="Times New Roman" w:cs="Times New Roman"/>
          <w:sz w:val="24"/>
          <w:szCs w:val="24"/>
          <w:lang w:eastAsia="zh-CN"/>
        </w:rPr>
        <w:t>заростком</w:t>
      </w:r>
      <w:r w:rsidRPr="00D55D2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</w:t>
      </w:r>
    </w:p>
    <w:p w14:paraId="11016925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8</w:t>
      </w:r>
      <w:r w:rsidRPr="00D55D2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Назовите структуру семени однодольных растений, в которой находится основной запас питательных веществ:</w:t>
      </w:r>
    </w:p>
    <w:p w14:paraId="7E2B5BD2" w14:textId="77777777" w:rsidR="00786B0F" w:rsidRPr="00D55D20" w:rsidRDefault="00786B0F" w:rsidP="00D55D2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а) семенная кожура;</w:t>
      </w:r>
    </w:p>
    <w:p w14:paraId="606E8E02" w14:textId="77777777" w:rsidR="00786B0F" w:rsidRPr="00D55D20" w:rsidRDefault="00786B0F" w:rsidP="00D55D2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б) семядоля зародыша;</w:t>
      </w:r>
    </w:p>
    <w:p w14:paraId="0C4AD359" w14:textId="77777777" w:rsidR="00786B0F" w:rsidRPr="00D55D20" w:rsidRDefault="00786B0F" w:rsidP="00D55D2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в) корешок зародыша;</w:t>
      </w:r>
    </w:p>
    <w:p w14:paraId="2D9AB109" w14:textId="77777777" w:rsidR="00786B0F" w:rsidRPr="00D55D20" w:rsidRDefault="00786B0F" w:rsidP="00D55D2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 xml:space="preserve">г) эндосперм. </w:t>
      </w:r>
    </w:p>
    <w:p w14:paraId="2286667C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9</w:t>
      </w:r>
      <w:r w:rsidRPr="00D55D2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Семейству Крестоцветных соответствуют признаки:</w:t>
      </w:r>
    </w:p>
    <w:p w14:paraId="19167013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а) соцветие зонтик;</w:t>
      </w:r>
    </w:p>
    <w:p w14:paraId="0CD65841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б) плод боб;</w:t>
      </w:r>
    </w:p>
    <w:p w14:paraId="160476CE" w14:textId="77777777" w:rsidR="00786B0F" w:rsidRPr="00D55D20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в) формула цветка  *Ч</w:t>
      </w:r>
      <w:r w:rsidRPr="00D55D20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4</w:t>
      </w:r>
      <w:r w:rsidRPr="00D55D20">
        <w:rPr>
          <w:rFonts w:ascii="Times New Roman" w:hAnsi="Times New Roman" w:cs="Times New Roman"/>
          <w:sz w:val="24"/>
          <w:szCs w:val="24"/>
          <w:lang w:eastAsia="zh-CN"/>
        </w:rPr>
        <w:t>Л</w:t>
      </w:r>
      <w:r w:rsidRPr="00D55D20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4</w:t>
      </w:r>
      <w:r w:rsidRPr="00D55D20">
        <w:rPr>
          <w:rFonts w:ascii="Times New Roman" w:hAnsi="Times New Roman" w:cs="Times New Roman"/>
          <w:sz w:val="24"/>
          <w:szCs w:val="24"/>
          <w:lang w:eastAsia="zh-CN"/>
        </w:rPr>
        <w:t>Т</w:t>
      </w:r>
      <w:r w:rsidRPr="00D55D20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4+2</w:t>
      </w:r>
      <w:r w:rsidRPr="00D55D20">
        <w:rPr>
          <w:rFonts w:ascii="Times New Roman" w:hAnsi="Times New Roman" w:cs="Times New Roman"/>
          <w:sz w:val="24"/>
          <w:szCs w:val="24"/>
          <w:lang w:eastAsia="zh-CN"/>
        </w:rPr>
        <w:t>П</w:t>
      </w:r>
      <w:r w:rsidRPr="00D55D20">
        <w:rPr>
          <w:rFonts w:ascii="Times New Roman" w:hAnsi="Times New Roman" w:cs="Times New Roman"/>
          <w:sz w:val="24"/>
          <w:szCs w:val="24"/>
          <w:vertAlign w:val="subscript"/>
          <w:lang w:eastAsia="zh-CN"/>
        </w:rPr>
        <w:t>1</w:t>
      </w:r>
      <w:r w:rsidRPr="00D55D20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14:paraId="444E715C" w14:textId="77777777" w:rsidR="00786B0F" w:rsidRDefault="00786B0F" w:rsidP="00D55D20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55D20">
        <w:rPr>
          <w:rFonts w:ascii="Times New Roman" w:hAnsi="Times New Roman" w:cs="Times New Roman"/>
          <w:sz w:val="24"/>
          <w:szCs w:val="24"/>
          <w:lang w:eastAsia="zh-CN"/>
        </w:rPr>
        <w:t>г) дуговое жилкование листьев.</w:t>
      </w:r>
    </w:p>
    <w:p w14:paraId="105FBCED" w14:textId="77777777" w:rsidR="00786B0F" w:rsidRDefault="00786B0F" w:rsidP="00607D61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3DF9628" w14:textId="77777777" w:rsidR="00786B0F" w:rsidRDefault="00786B0F" w:rsidP="00607D61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3905000" w14:textId="77777777" w:rsidR="00786B0F" w:rsidRPr="00607D61" w:rsidRDefault="00786B0F" w:rsidP="00607D61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10</w:t>
      </w:r>
      <w:r w:rsidRPr="00607D61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Дыхание Кишечнополостных осуществляется:</w:t>
      </w:r>
    </w:p>
    <w:p w14:paraId="0259F72E" w14:textId="77777777" w:rsidR="00786B0F" w:rsidRPr="00607D61" w:rsidRDefault="00786B0F" w:rsidP="00607D61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а) при по</w:t>
      </w:r>
      <w:r w:rsidRPr="00607D61">
        <w:rPr>
          <w:rFonts w:ascii="Times New Roman" w:hAnsi="Times New Roman" w:cs="Times New Roman"/>
          <w:sz w:val="24"/>
          <w:szCs w:val="24"/>
          <w:lang w:eastAsia="zh-CN"/>
        </w:rPr>
        <w:t>мощи воз</w:t>
      </w:r>
      <w:r>
        <w:rPr>
          <w:rFonts w:ascii="Times New Roman" w:hAnsi="Times New Roman" w:cs="Times New Roman"/>
          <w:sz w:val="24"/>
          <w:szCs w:val="24"/>
          <w:lang w:eastAsia="zh-CN"/>
        </w:rPr>
        <w:t>душ</w:t>
      </w:r>
      <w:r w:rsidRPr="00607D61">
        <w:rPr>
          <w:rFonts w:ascii="Times New Roman" w:hAnsi="Times New Roman" w:cs="Times New Roman"/>
          <w:sz w:val="24"/>
          <w:szCs w:val="24"/>
          <w:lang w:eastAsia="zh-CN"/>
        </w:rPr>
        <w:t>ных мешков;</w:t>
      </w:r>
    </w:p>
    <w:p w14:paraId="506C57D5" w14:textId="77777777" w:rsidR="00786B0F" w:rsidRPr="00607D61" w:rsidRDefault="00786B0F" w:rsidP="00607D61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607D61">
        <w:rPr>
          <w:rFonts w:ascii="Times New Roman" w:hAnsi="Times New Roman" w:cs="Times New Roman"/>
          <w:sz w:val="24"/>
          <w:szCs w:val="24"/>
          <w:lang w:eastAsia="zh-CN"/>
        </w:rPr>
        <w:t>б) при пом</w:t>
      </w:r>
      <w:r>
        <w:rPr>
          <w:rFonts w:ascii="Times New Roman" w:hAnsi="Times New Roman" w:cs="Times New Roman"/>
          <w:sz w:val="24"/>
          <w:szCs w:val="24"/>
          <w:lang w:eastAsia="zh-CN"/>
        </w:rPr>
        <w:t>о</w:t>
      </w:r>
      <w:r w:rsidRPr="00607D61">
        <w:rPr>
          <w:rFonts w:ascii="Times New Roman" w:hAnsi="Times New Roman" w:cs="Times New Roman"/>
          <w:sz w:val="24"/>
          <w:szCs w:val="24"/>
          <w:lang w:eastAsia="zh-CN"/>
        </w:rPr>
        <w:t>щи трахеи;</w:t>
      </w:r>
    </w:p>
    <w:p w14:paraId="67726217" w14:textId="77777777" w:rsidR="00786B0F" w:rsidRPr="00607D61" w:rsidRDefault="00786B0F" w:rsidP="00607D61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607D61">
        <w:rPr>
          <w:rFonts w:ascii="Times New Roman" w:hAnsi="Times New Roman" w:cs="Times New Roman"/>
          <w:sz w:val="24"/>
          <w:szCs w:val="24"/>
          <w:lang w:eastAsia="zh-CN"/>
        </w:rPr>
        <w:t>в) жабрами;</w:t>
      </w:r>
    </w:p>
    <w:p w14:paraId="2A2A09C9" w14:textId="77777777" w:rsidR="00786B0F" w:rsidRPr="00607D61" w:rsidRDefault="00786B0F" w:rsidP="00607D61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607D61">
        <w:rPr>
          <w:rFonts w:ascii="Times New Roman" w:hAnsi="Times New Roman" w:cs="Times New Roman"/>
          <w:sz w:val="24"/>
          <w:szCs w:val="24"/>
          <w:lang w:eastAsia="zh-CN"/>
        </w:rPr>
        <w:t>г) всей поверхностью тела.</w:t>
      </w:r>
    </w:p>
    <w:p w14:paraId="29C64068" w14:textId="77777777" w:rsidR="00786B0F" w:rsidRPr="00B23EB6" w:rsidRDefault="00786B0F" w:rsidP="00D55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607D6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 круглых червей впервые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 процессе эволюции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появляется:</w:t>
      </w:r>
    </w:p>
    <w:p w14:paraId="35A1AE33" w14:textId="77777777" w:rsidR="00786B0F" w:rsidRPr="00B23EB6" w:rsidRDefault="00786B0F" w:rsidP="00D55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а) кровеносная система;</w:t>
      </w:r>
    </w:p>
    <w:p w14:paraId="16A49AE5" w14:textId="77777777" w:rsidR="00786B0F" w:rsidRPr="00B23EB6" w:rsidRDefault="00786B0F" w:rsidP="00D55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б) нервная система;  </w:t>
      </w:r>
    </w:p>
    <w:p w14:paraId="43D6F7CB" w14:textId="77777777" w:rsidR="00786B0F" w:rsidRPr="00B23EB6" w:rsidRDefault="00786B0F" w:rsidP="00D55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в) трехслойность;</w:t>
      </w:r>
    </w:p>
    <w:p w14:paraId="28ECEDDB" w14:textId="77777777" w:rsidR="00786B0F" w:rsidRPr="00B23EB6" w:rsidRDefault="00786B0F" w:rsidP="00D55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г) первичная полость тела.</w:t>
      </w:r>
    </w:p>
    <w:p w14:paraId="246DAC7F" w14:textId="77777777" w:rsidR="00786B0F" w:rsidRPr="00451868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186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5186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51868">
        <w:rPr>
          <w:rFonts w:ascii="Times New Roman" w:hAnsi="Times New Roman" w:cs="Times New Roman"/>
          <w:sz w:val="24"/>
          <w:szCs w:val="24"/>
        </w:rPr>
        <w:t xml:space="preserve"> </w:t>
      </w:r>
      <w:r w:rsidRPr="00451868">
        <w:rPr>
          <w:rFonts w:ascii="Times New Roman" w:hAnsi="Times New Roman" w:cs="Times New Roman"/>
          <w:b/>
          <w:bCs/>
          <w:sz w:val="24"/>
          <w:szCs w:val="24"/>
        </w:rPr>
        <w:t>К какому классу относится изображенное на рисунке животное:</w:t>
      </w:r>
    </w:p>
    <w:p w14:paraId="1E7F57FC" w14:textId="77777777" w:rsidR="00786B0F" w:rsidRPr="00451868" w:rsidRDefault="007118A5" w:rsidP="00B23EB6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0CE646D6">
          <v:shape id="Рисунок 7" o:spid="_x0000_s1028" type="#_x0000_t75" style="position:absolute;margin-left:381.15pt;margin-top:200.15pt;width:73.1pt;height:61.5pt;z-index:-1;visibility:visible;mso-position-vertical-relative:page" wrapcoords="-223 0 -223 21337 21600 21337 21600 0 -223 0">
            <v:imagedata r:id="rId6" o:title=""/>
            <w10:wrap type="tight" anchory="page"/>
          </v:shape>
        </w:pict>
      </w:r>
      <w:r w:rsidR="00786B0F" w:rsidRPr="00451868">
        <w:rPr>
          <w:rFonts w:ascii="Times New Roman" w:hAnsi="Times New Roman" w:cs="Times New Roman"/>
          <w:sz w:val="24"/>
          <w:szCs w:val="24"/>
        </w:rPr>
        <w:t>а) ракообразные;</w:t>
      </w:r>
      <w:r w:rsidR="00786B0F" w:rsidRPr="00451868">
        <w:rPr>
          <w:noProof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б) </w:t>
      </w:r>
      <w:r w:rsidR="00786B0F" w:rsidRPr="00451868">
        <w:rPr>
          <w:rFonts w:ascii="Times New Roman" w:hAnsi="Times New Roman" w:cs="Times New Roman"/>
          <w:sz w:val="24"/>
          <w:szCs w:val="24"/>
        </w:rPr>
        <w:t>паукообразные;</w:t>
      </w:r>
    </w:p>
    <w:p w14:paraId="165F1BD7" w14:textId="77777777" w:rsidR="00786B0F" w:rsidRPr="00451868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1868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868">
        <w:rPr>
          <w:rFonts w:ascii="Times New Roman" w:hAnsi="Times New Roman" w:cs="Times New Roman"/>
          <w:sz w:val="24"/>
          <w:szCs w:val="24"/>
        </w:rPr>
        <w:t>головоногие;</w:t>
      </w:r>
    </w:p>
    <w:p w14:paraId="59BBD0E9" w14:textId="77777777" w:rsidR="00786B0F" w:rsidRPr="00F4436E" w:rsidRDefault="00786B0F" w:rsidP="00B23E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1868">
        <w:rPr>
          <w:rFonts w:ascii="Times New Roman" w:hAnsi="Times New Roman" w:cs="Times New Roman"/>
          <w:sz w:val="24"/>
          <w:szCs w:val="24"/>
        </w:rPr>
        <w:t>г) насекомые</w:t>
      </w:r>
      <w:r w:rsidRPr="004518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54A5144" w14:textId="77777777" w:rsidR="00786B0F" w:rsidRPr="002B5413" w:rsidRDefault="00786B0F" w:rsidP="00B23EB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2B5413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2B541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Органы выделения </w:t>
      </w:r>
      <w:r w:rsidR="002B5413" w:rsidRPr="002B541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</w:t>
      </w:r>
      <w:r w:rsidRPr="002B541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кообразных представлены:</w:t>
      </w:r>
    </w:p>
    <w:p w14:paraId="5F1C5047" w14:textId="77777777" w:rsidR="00786B0F" w:rsidRPr="002B5413" w:rsidRDefault="00786B0F" w:rsidP="00B23E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5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почками;</w:t>
      </w:r>
    </w:p>
    <w:p w14:paraId="5C40A4EF" w14:textId="77777777" w:rsidR="00786B0F" w:rsidRPr="002B5413" w:rsidRDefault="00786B0F" w:rsidP="00B23E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5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нефридиями;</w:t>
      </w:r>
    </w:p>
    <w:p w14:paraId="3704494E" w14:textId="77777777" w:rsidR="00786B0F" w:rsidRPr="002B5413" w:rsidRDefault="00786B0F" w:rsidP="00B23E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5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мальпигиевыми сосудами;</w:t>
      </w:r>
    </w:p>
    <w:p w14:paraId="3A7CFF11" w14:textId="77777777" w:rsidR="00786B0F" w:rsidRPr="000948F2" w:rsidRDefault="00786B0F" w:rsidP="00B23E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B5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зелеными железами.</w:t>
      </w:r>
    </w:p>
    <w:p w14:paraId="6851FED3" w14:textId="77777777" w:rsidR="00786B0F" w:rsidRPr="00D72BC6" w:rsidRDefault="00786B0F" w:rsidP="00D72BC6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14</w:t>
      </w:r>
      <w:r w:rsidRPr="00D72B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Развитие с полным превращением свойственно:</w:t>
      </w:r>
    </w:p>
    <w:p w14:paraId="2CA9C1B7" w14:textId="77777777" w:rsidR="00786B0F" w:rsidRPr="00D72BC6" w:rsidRDefault="00786B0F" w:rsidP="00D72BC6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а) зеленому кузнечику;</w:t>
      </w:r>
    </w:p>
    <w:p w14:paraId="077953E3" w14:textId="77777777" w:rsidR="00786B0F" w:rsidRPr="00D72BC6" w:rsidRDefault="00786B0F" w:rsidP="00D72BC6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 xml:space="preserve">б) божьей коровке;  </w:t>
      </w:r>
    </w:p>
    <w:p w14:paraId="5493ED1A" w14:textId="77777777" w:rsidR="00786B0F" w:rsidRPr="00D72BC6" w:rsidRDefault="00786B0F" w:rsidP="00D72BC6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в) постельному клопу;</w:t>
      </w:r>
    </w:p>
    <w:p w14:paraId="49FBDCC8" w14:textId="77777777" w:rsidR="00786B0F" w:rsidRPr="00D72BC6" w:rsidRDefault="00786B0F" w:rsidP="00D72BC6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г) стрекозе-коромыслу.</w:t>
      </w:r>
    </w:p>
    <w:p w14:paraId="5E51B26E" w14:textId="77777777" w:rsidR="00786B0F" w:rsidRPr="00D72BC6" w:rsidRDefault="00786B0F" w:rsidP="00D72BC6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15</w:t>
      </w:r>
      <w:r w:rsidRPr="00D72B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К наиболее примитивным хордовым относится:</w:t>
      </w:r>
    </w:p>
    <w:p w14:paraId="7F3714A0" w14:textId="77777777" w:rsidR="00786B0F" w:rsidRPr="00D72BC6" w:rsidRDefault="00786B0F" w:rsidP="00D72BC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а) латимерия;</w:t>
      </w:r>
    </w:p>
    <w:p w14:paraId="7F1F4930" w14:textId="77777777" w:rsidR="00786B0F" w:rsidRPr="00D72BC6" w:rsidRDefault="00786B0F" w:rsidP="00D72BC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б) ланцетник;</w:t>
      </w:r>
    </w:p>
    <w:p w14:paraId="6E47BB6F" w14:textId="77777777" w:rsidR="00786B0F" w:rsidRPr="00D72BC6" w:rsidRDefault="00786B0F" w:rsidP="00D72BC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в) утконос;</w:t>
      </w:r>
    </w:p>
    <w:p w14:paraId="50EE7B0C" w14:textId="77777777" w:rsidR="00786B0F" w:rsidRPr="00D72BC6" w:rsidRDefault="00786B0F" w:rsidP="00D72BC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г) минога.</w:t>
      </w:r>
    </w:p>
    <w:p w14:paraId="67F36096" w14:textId="77777777" w:rsidR="00786B0F" w:rsidRPr="00D72BC6" w:rsidRDefault="00786B0F" w:rsidP="00D72BC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16</w:t>
      </w:r>
      <w:r w:rsidRPr="00D72BC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У пресмыкающихся  орган слуха состоит из:</w:t>
      </w:r>
    </w:p>
    <w:p w14:paraId="7ECD438A" w14:textId="77777777" w:rsidR="00786B0F" w:rsidRPr="00D72BC6" w:rsidRDefault="00786B0F" w:rsidP="00D72BC6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а) внутреннего уха;</w:t>
      </w:r>
    </w:p>
    <w:p w14:paraId="23A4F84D" w14:textId="77777777" w:rsidR="00786B0F" w:rsidRPr="00D72BC6" w:rsidRDefault="00786B0F" w:rsidP="00D72BC6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б) наружного уха;</w:t>
      </w:r>
    </w:p>
    <w:p w14:paraId="0AD65C7F" w14:textId="77777777" w:rsidR="00786B0F" w:rsidRPr="00D72BC6" w:rsidRDefault="00786B0F" w:rsidP="00D72BC6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в) внутреннего и наружного уха;</w:t>
      </w:r>
    </w:p>
    <w:p w14:paraId="5CA7224B" w14:textId="77777777" w:rsidR="00786B0F" w:rsidRPr="00D72BC6" w:rsidRDefault="00786B0F" w:rsidP="00D72BC6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72BC6">
        <w:rPr>
          <w:rFonts w:ascii="Times New Roman" w:hAnsi="Times New Roman" w:cs="Times New Roman"/>
          <w:sz w:val="24"/>
          <w:szCs w:val="24"/>
          <w:lang w:eastAsia="zh-CN"/>
        </w:rPr>
        <w:t>г) внутреннего и среднего уха.</w:t>
      </w:r>
    </w:p>
    <w:p w14:paraId="12DB6CE4" w14:textId="77777777" w:rsidR="00786B0F" w:rsidRPr="00983857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838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17. Ключицы отсутствуют у таких представителей млекопитающих, как:</w:t>
      </w:r>
    </w:p>
    <w:p w14:paraId="06ED31E9" w14:textId="77777777" w:rsidR="00786B0F" w:rsidRPr="00983857" w:rsidRDefault="00786B0F" w:rsidP="0098385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3857">
        <w:rPr>
          <w:rFonts w:ascii="Times New Roman" w:hAnsi="Times New Roman" w:cs="Times New Roman"/>
          <w:color w:val="000000"/>
          <w:sz w:val="24"/>
          <w:szCs w:val="24"/>
        </w:rPr>
        <w:t>а) грызуны;</w:t>
      </w:r>
    </w:p>
    <w:p w14:paraId="54A06B45" w14:textId="77777777" w:rsidR="00786B0F" w:rsidRPr="00983857" w:rsidRDefault="00786B0F" w:rsidP="0098385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3857">
        <w:rPr>
          <w:rFonts w:ascii="Times New Roman" w:hAnsi="Times New Roman" w:cs="Times New Roman"/>
          <w:color w:val="000000"/>
          <w:sz w:val="24"/>
          <w:szCs w:val="24"/>
        </w:rPr>
        <w:t>б) приматы;</w:t>
      </w:r>
    </w:p>
    <w:p w14:paraId="294015AD" w14:textId="77777777" w:rsidR="00786B0F" w:rsidRPr="00983857" w:rsidRDefault="00786B0F" w:rsidP="0098385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3857">
        <w:rPr>
          <w:rFonts w:ascii="Times New Roman" w:hAnsi="Times New Roman" w:cs="Times New Roman"/>
          <w:color w:val="000000"/>
          <w:sz w:val="24"/>
          <w:szCs w:val="24"/>
        </w:rPr>
        <w:t>в) насекомоядные;</w:t>
      </w:r>
    </w:p>
    <w:p w14:paraId="1A8C5EFF" w14:textId="77777777" w:rsidR="00786B0F" w:rsidRPr="00983857" w:rsidRDefault="00786B0F" w:rsidP="00983857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3857">
        <w:rPr>
          <w:rFonts w:ascii="Times New Roman" w:hAnsi="Times New Roman" w:cs="Times New Roman"/>
          <w:color w:val="000000"/>
          <w:sz w:val="24"/>
          <w:szCs w:val="24"/>
        </w:rPr>
        <w:t>г) хоботные.</w:t>
      </w:r>
    </w:p>
    <w:p w14:paraId="16252B9D" w14:textId="77777777" w:rsidR="00786B0F" w:rsidRPr="00983857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b/>
          <w:bCs/>
          <w:sz w:val="24"/>
          <w:szCs w:val="24"/>
        </w:rPr>
        <w:t>18. Женский пол является гетерогаметными для:</w:t>
      </w:r>
    </w:p>
    <w:p w14:paraId="2B06EABF" w14:textId="77777777" w:rsidR="00786B0F" w:rsidRPr="00983857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 xml:space="preserve">а) млекопитающих;                      </w:t>
      </w:r>
    </w:p>
    <w:p w14:paraId="43686A84" w14:textId="77777777" w:rsidR="00786B0F" w:rsidRPr="00983857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>б) птиц;</w:t>
      </w:r>
    </w:p>
    <w:p w14:paraId="17CB2E96" w14:textId="77777777" w:rsidR="00786B0F" w:rsidRPr="00983857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 xml:space="preserve">в) рыб;                       </w:t>
      </w:r>
    </w:p>
    <w:p w14:paraId="68C6E1CB" w14:textId="77777777" w:rsidR="00786B0F" w:rsidRPr="00983857" w:rsidRDefault="00786B0F" w:rsidP="00B2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>г) паукообразных.</w:t>
      </w:r>
    </w:p>
    <w:p w14:paraId="30D11684" w14:textId="77777777" w:rsidR="00786B0F" w:rsidRPr="00983857" w:rsidRDefault="00786B0F" w:rsidP="009838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385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19.</w:t>
      </w:r>
      <w:r w:rsidRPr="00983857">
        <w:rPr>
          <w:rFonts w:ascii="Times New Roman" w:hAnsi="Times New Roman" w:cs="Times New Roman"/>
          <w:b/>
          <w:bCs/>
          <w:sz w:val="24"/>
          <w:szCs w:val="24"/>
        </w:rPr>
        <w:t xml:space="preserve"> Непарной костью в скелете человека является:</w:t>
      </w:r>
    </w:p>
    <w:p w14:paraId="6059A3C3" w14:textId="77777777" w:rsidR="00786B0F" w:rsidRPr="00983857" w:rsidRDefault="00786B0F" w:rsidP="006B4576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>а)</w:t>
      </w:r>
      <w:r w:rsidRPr="00983857">
        <w:rPr>
          <w:rFonts w:ascii="Times New Roman" w:hAnsi="Times New Roman" w:cs="Times New Roman"/>
          <w:sz w:val="24"/>
          <w:szCs w:val="24"/>
        </w:rPr>
        <w:tab/>
        <w:t>теменная;</w:t>
      </w:r>
    </w:p>
    <w:p w14:paraId="69EC5990" w14:textId="77777777" w:rsidR="00786B0F" w:rsidRPr="00983857" w:rsidRDefault="00786B0F" w:rsidP="006B4576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>б)</w:t>
      </w:r>
      <w:r w:rsidRPr="00983857">
        <w:rPr>
          <w:rFonts w:ascii="Times New Roman" w:hAnsi="Times New Roman" w:cs="Times New Roman"/>
          <w:sz w:val="24"/>
          <w:szCs w:val="24"/>
        </w:rPr>
        <w:tab/>
        <w:t>решетчатая;</w:t>
      </w:r>
    </w:p>
    <w:p w14:paraId="2B34CE78" w14:textId="77777777" w:rsidR="00786B0F" w:rsidRPr="00983857" w:rsidRDefault="00786B0F" w:rsidP="006B4576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>в)</w:t>
      </w:r>
      <w:r w:rsidRPr="00983857">
        <w:rPr>
          <w:rFonts w:ascii="Times New Roman" w:hAnsi="Times New Roman" w:cs="Times New Roman"/>
          <w:sz w:val="24"/>
          <w:szCs w:val="24"/>
        </w:rPr>
        <w:tab/>
        <w:t>подвздошная;</w:t>
      </w:r>
    </w:p>
    <w:p w14:paraId="23E18D50" w14:textId="77777777" w:rsidR="00786B0F" w:rsidRPr="00983857" w:rsidRDefault="00786B0F" w:rsidP="00983857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3857">
        <w:rPr>
          <w:rFonts w:ascii="Times New Roman" w:hAnsi="Times New Roman" w:cs="Times New Roman"/>
          <w:sz w:val="24"/>
          <w:szCs w:val="24"/>
        </w:rPr>
        <w:t>г)</w:t>
      </w:r>
      <w:r w:rsidRPr="00983857">
        <w:rPr>
          <w:rFonts w:ascii="Times New Roman" w:hAnsi="Times New Roman" w:cs="Times New Roman"/>
          <w:sz w:val="24"/>
          <w:szCs w:val="24"/>
        </w:rPr>
        <w:tab/>
        <w:t>лопатка.</w:t>
      </w:r>
    </w:p>
    <w:p w14:paraId="1EF706FD" w14:textId="77777777" w:rsidR="00786B0F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D3D1FC" w14:textId="77777777" w:rsidR="00786B0F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B5B42" w14:textId="77777777" w:rsidR="00786B0F" w:rsidRPr="00B23EB6" w:rsidRDefault="007118A5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lastRenderedPageBreak/>
        <w:pict w14:anchorId="79384486">
          <v:shape id="Рисунок 6" o:spid="_x0000_s1029" type="#_x0000_t75" alt="Картинки по запросу фрагмент экг" style="position:absolute;margin-left:367.1pt;margin-top:-1.5pt;width:116.1pt;height:87.85pt;z-index:3;visibility:visible;mso-position-horizontal-relative:margin;mso-position-vertical-relative:margin">
            <v:imagedata r:id="rId7" o:title="" cropright="16554f" grayscale="t"/>
            <w10:wrap type="square" anchorx="margin" anchory="margin"/>
          </v:shape>
        </w:pict>
      </w:r>
      <w:r w:rsidR="00786B0F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86B0F" w:rsidRPr="00B23EB6">
        <w:rPr>
          <w:rFonts w:ascii="Times New Roman" w:hAnsi="Times New Roman" w:cs="Times New Roman"/>
          <w:b/>
          <w:bCs/>
          <w:sz w:val="24"/>
          <w:szCs w:val="24"/>
        </w:rPr>
        <w:t>. Зубец R на электрокардиограмме отражает следующий процесс в сердце:</w:t>
      </w:r>
    </w:p>
    <w:p w14:paraId="5C58BAFB" w14:textId="77777777" w:rsidR="00786B0F" w:rsidRPr="00B23EB6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а) возбуждение предсердий;</w:t>
      </w:r>
    </w:p>
    <w:p w14:paraId="530A1E60" w14:textId="77777777" w:rsidR="00786B0F" w:rsidRPr="00B23EB6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б) восстановление состояния желудочков после сокращения;</w:t>
      </w:r>
    </w:p>
    <w:p w14:paraId="463C37FE" w14:textId="77777777" w:rsidR="00786B0F" w:rsidRPr="00B23EB6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в) возбуждение желудочков;</w:t>
      </w:r>
    </w:p>
    <w:p w14:paraId="0F3CF36D" w14:textId="77777777" w:rsidR="00786B0F" w:rsidRDefault="00786B0F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г) одновременное возбуждение предсердий и желудочков.</w:t>
      </w:r>
    </w:p>
    <w:p w14:paraId="30536282" w14:textId="77777777" w:rsidR="00CA1D1D" w:rsidRPr="00B23EB6" w:rsidRDefault="00CA1D1D" w:rsidP="009838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F6DAC3" w14:textId="77777777" w:rsidR="00786B0F" w:rsidRPr="00B23EB6" w:rsidRDefault="00786B0F" w:rsidP="002A73C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Центры регуляции вегетативных и эндокринных функций находятся в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5E3333E5" w14:textId="77777777" w:rsidR="00786B0F" w:rsidRPr="00B23EB6" w:rsidRDefault="00786B0F" w:rsidP="002A7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а) спинном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мозге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;        </w:t>
      </w:r>
    </w:p>
    <w:p w14:paraId="6D5AB5D9" w14:textId="77777777" w:rsidR="00786B0F" w:rsidRPr="00B23EB6" w:rsidRDefault="00786B0F" w:rsidP="002A7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eastAsia="ru-RU"/>
        </w:rPr>
        <w:t>мозжечке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;    </w:t>
      </w:r>
    </w:p>
    <w:p w14:paraId="4BFF47FB" w14:textId="77777777" w:rsidR="00786B0F" w:rsidRPr="00B23EB6" w:rsidRDefault="00786B0F" w:rsidP="002A7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eastAsia="ru-RU"/>
        </w:rPr>
        <w:t>гипоталамусе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;        </w:t>
      </w:r>
    </w:p>
    <w:p w14:paraId="1B7955A8" w14:textId="77777777" w:rsidR="00786B0F" w:rsidRPr="00587B08" w:rsidRDefault="00786B0F" w:rsidP="002A7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587B08">
        <w:rPr>
          <w:rFonts w:ascii="Times New Roman" w:hAnsi="Times New Roman" w:cs="Times New Roman"/>
          <w:sz w:val="24"/>
          <w:szCs w:val="24"/>
          <w:lang w:eastAsia="ru-RU"/>
        </w:rPr>
        <w:t>) таламусе.</w:t>
      </w:r>
    </w:p>
    <w:p w14:paraId="18D7CFF9" w14:textId="77777777" w:rsidR="00786B0F" w:rsidRPr="00587B08" w:rsidRDefault="00786B0F" w:rsidP="00587B0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587B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Импульсы от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мышц правой </w:t>
      </w:r>
      <w:r w:rsidRPr="00587B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ноги спортсмена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-прыгуна </w:t>
      </w:r>
      <w:r w:rsidRPr="00587B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поступают в:</w:t>
      </w:r>
    </w:p>
    <w:p w14:paraId="2A5230F1" w14:textId="77777777" w:rsidR="00786B0F" w:rsidRPr="00587B08" w:rsidRDefault="00786B0F" w:rsidP="00587B0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7B08">
        <w:rPr>
          <w:rFonts w:ascii="Times New Roman" w:hAnsi="Times New Roman" w:cs="Times New Roman"/>
          <w:sz w:val="24"/>
          <w:szCs w:val="24"/>
          <w:lang w:eastAsia="ru-RU"/>
        </w:rPr>
        <w:t xml:space="preserve">а) теменную долю, в </w:t>
      </w:r>
      <w:r>
        <w:rPr>
          <w:rFonts w:ascii="Times New Roman" w:hAnsi="Times New Roman" w:cs="Times New Roman"/>
          <w:sz w:val="24"/>
          <w:szCs w:val="24"/>
          <w:lang w:eastAsia="ru-RU"/>
        </w:rPr>
        <w:t>левое</w:t>
      </w:r>
      <w:r w:rsidRPr="00587B08">
        <w:rPr>
          <w:rFonts w:ascii="Times New Roman" w:hAnsi="Times New Roman" w:cs="Times New Roman"/>
          <w:sz w:val="24"/>
          <w:szCs w:val="24"/>
          <w:lang w:eastAsia="ru-RU"/>
        </w:rPr>
        <w:t xml:space="preserve"> полушарие;</w:t>
      </w:r>
    </w:p>
    <w:p w14:paraId="2E2C4AD8" w14:textId="77777777" w:rsidR="00786B0F" w:rsidRPr="00587B08" w:rsidRDefault="00786B0F" w:rsidP="00587B0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7B08">
        <w:rPr>
          <w:rFonts w:ascii="Times New Roman" w:hAnsi="Times New Roman" w:cs="Times New Roman"/>
          <w:sz w:val="24"/>
          <w:szCs w:val="24"/>
          <w:lang w:eastAsia="ru-RU"/>
        </w:rPr>
        <w:t xml:space="preserve">б) теменную долю, в </w:t>
      </w:r>
      <w:r>
        <w:rPr>
          <w:rFonts w:ascii="Times New Roman" w:hAnsi="Times New Roman" w:cs="Times New Roman"/>
          <w:sz w:val="24"/>
          <w:szCs w:val="24"/>
          <w:lang w:eastAsia="ru-RU"/>
        </w:rPr>
        <w:t>правое</w:t>
      </w:r>
      <w:r w:rsidRPr="00587B08">
        <w:rPr>
          <w:rFonts w:ascii="Times New Roman" w:hAnsi="Times New Roman" w:cs="Times New Roman"/>
          <w:sz w:val="24"/>
          <w:szCs w:val="24"/>
          <w:lang w:eastAsia="ru-RU"/>
        </w:rPr>
        <w:t xml:space="preserve"> полушарие;</w:t>
      </w:r>
    </w:p>
    <w:p w14:paraId="74400A45" w14:textId="77777777" w:rsidR="00786B0F" w:rsidRPr="00587B08" w:rsidRDefault="00786B0F" w:rsidP="00587B0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7B08">
        <w:rPr>
          <w:rFonts w:ascii="Times New Roman" w:hAnsi="Times New Roman" w:cs="Times New Roman"/>
          <w:sz w:val="24"/>
          <w:szCs w:val="24"/>
          <w:lang w:eastAsia="ru-RU"/>
        </w:rPr>
        <w:t>в) лобную долю, в левое полушарие;</w:t>
      </w:r>
    </w:p>
    <w:p w14:paraId="57D6F60C" w14:textId="77777777" w:rsidR="00786B0F" w:rsidRPr="00587B08" w:rsidRDefault="00786B0F" w:rsidP="00587B0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87B08">
        <w:rPr>
          <w:rFonts w:ascii="Times New Roman" w:hAnsi="Times New Roman" w:cs="Times New Roman"/>
          <w:sz w:val="24"/>
          <w:szCs w:val="24"/>
          <w:lang w:eastAsia="ru-RU"/>
        </w:rPr>
        <w:t>г) лобную долю, в правое полушарие.</w:t>
      </w:r>
    </w:p>
    <w:p w14:paraId="6CAA034C" w14:textId="77777777" w:rsidR="00786B0F" w:rsidRPr="00587B08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87B0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23. Какие из перечисленных органов являются гомологами передних конечностей лошади?</w:t>
      </w:r>
    </w:p>
    <w:p w14:paraId="514D6BC0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а) клешни рака;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222B8961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б) крылья орла;                </w:t>
      </w:r>
    </w:p>
    <w:p w14:paraId="7B4225E7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в) крылья бабочки;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14:paraId="33B4FCB0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г) щупальца осьминога.</w:t>
      </w:r>
    </w:p>
    <w:p w14:paraId="414EC9D3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Примером ароморфоза в эволюции животных является появление:</w:t>
      </w:r>
    </w:p>
    <w:p w14:paraId="06A16DFC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вторичной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полости тела;                              </w:t>
      </w:r>
    </w:p>
    <w:p w14:paraId="7A051736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б) разнообразия ротовых аппаратов насекомых;</w:t>
      </w:r>
    </w:p>
    <w:p w14:paraId="30587B70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в) перепонок на ногах водоплавающих птиц;                          </w:t>
      </w:r>
    </w:p>
    <w:p w14:paraId="4D84453D" w14:textId="77777777" w:rsidR="00786B0F" w:rsidRPr="00B23EB6" w:rsidRDefault="00786B0F" w:rsidP="00B23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г) редукция глаз у крота.</w:t>
      </w:r>
    </w:p>
    <w:p w14:paraId="66610EEC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25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Укажите признаки, характеризующие движущую форму естественного отбора. </w:t>
      </w:r>
    </w:p>
    <w:p w14:paraId="348664CD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а) совершенствуется приспособленность особей к исходной среде;</w:t>
      </w:r>
    </w:p>
    <w:p w14:paraId="22D5E9FC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 xml:space="preserve">б) проявляется в меняющихся условиях среды; </w:t>
      </w:r>
    </w:p>
    <w:p w14:paraId="037E3667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в) выбраковываются особи с отклонением от нормы;</w:t>
      </w:r>
    </w:p>
    <w:p w14:paraId="1BF9B655" w14:textId="77777777" w:rsidR="00786B0F" w:rsidRPr="00B23EB6" w:rsidRDefault="00786B0F" w:rsidP="00B23E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sz w:val="24"/>
          <w:szCs w:val="24"/>
          <w:lang w:eastAsia="ru-RU"/>
        </w:rPr>
        <w:t>г) возрастает численность особей со средним значением признака.</w:t>
      </w:r>
    </w:p>
    <w:p w14:paraId="55D49519" w14:textId="77777777" w:rsidR="00786B0F" w:rsidRPr="00B23EB6" w:rsidRDefault="00786B0F" w:rsidP="0008044D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5768BF17" w14:textId="77777777" w:rsidR="00786B0F" w:rsidRPr="00B23EB6" w:rsidRDefault="00786B0F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14:paraId="6877BB7B" w14:textId="77777777" w:rsidR="00786B0F" w:rsidRPr="00B23EB6" w:rsidRDefault="00786B0F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04DA0" w14:textId="77777777" w:rsidR="00786B0F" w:rsidRPr="00865C10" w:rsidRDefault="00786B0F" w:rsidP="00333C2C">
      <w:pPr>
        <w:numPr>
          <w:ilvl w:val="0"/>
          <w:numId w:val="33"/>
        </w:numPr>
        <w:tabs>
          <w:tab w:val="left" w:pos="426"/>
        </w:tabs>
        <w:suppressAutoHyphens/>
        <w:autoSpaceDE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двум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ембранным клеточным структурам относят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ся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 1) ядро;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2)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эндоплазматическая сеть; 3) комплекс Гольджи; 4) митохондрии; 5)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пластиды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14:paraId="0D8EDB34" w14:textId="77777777" w:rsidR="00786B0F" w:rsidRPr="00865C10" w:rsidRDefault="00786B0F" w:rsidP="00333C2C">
      <w:pPr>
        <w:tabs>
          <w:tab w:val="left" w:pos="426"/>
        </w:tabs>
        <w:autoSpaceDE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а)</w:t>
      </w:r>
      <w:r w:rsidRPr="00865C10">
        <w:rPr>
          <w:rFonts w:ascii="Times New Roman" w:hAnsi="Times New Roman" w:cs="Times New Roman"/>
          <w:sz w:val="24"/>
          <w:szCs w:val="24"/>
          <w:lang w:eastAsia="ru-RU"/>
        </w:rPr>
        <w:tab/>
        <w:t>1, 2, 4;</w:t>
      </w:r>
    </w:p>
    <w:p w14:paraId="3C7C18D5" w14:textId="77777777" w:rsidR="00786B0F" w:rsidRPr="00865C10" w:rsidRDefault="00786B0F" w:rsidP="00333C2C">
      <w:pPr>
        <w:tabs>
          <w:tab w:val="left" w:pos="426"/>
        </w:tabs>
        <w:autoSpaceDE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б)</w:t>
      </w:r>
      <w:r w:rsidRPr="00865C10">
        <w:rPr>
          <w:rFonts w:ascii="Times New Roman" w:hAnsi="Times New Roman" w:cs="Times New Roman"/>
          <w:sz w:val="24"/>
          <w:szCs w:val="24"/>
          <w:lang w:eastAsia="ru-RU"/>
        </w:rPr>
        <w:tab/>
        <w:t>1, 3, 5;</w:t>
      </w:r>
    </w:p>
    <w:p w14:paraId="7FD16D08" w14:textId="77777777" w:rsidR="00786B0F" w:rsidRPr="00865C10" w:rsidRDefault="00786B0F" w:rsidP="00333C2C">
      <w:pPr>
        <w:tabs>
          <w:tab w:val="left" w:pos="426"/>
        </w:tabs>
        <w:autoSpaceDE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в)</w:t>
      </w:r>
      <w:r w:rsidRPr="00865C10">
        <w:rPr>
          <w:rFonts w:ascii="Times New Roman" w:hAnsi="Times New Roman" w:cs="Times New Roman"/>
          <w:sz w:val="24"/>
          <w:szCs w:val="24"/>
          <w:lang w:eastAsia="ru-RU"/>
        </w:rPr>
        <w:tab/>
        <w:t>1, 4, 5;</w:t>
      </w:r>
    </w:p>
    <w:p w14:paraId="2050BAF4" w14:textId="77777777" w:rsidR="00786B0F" w:rsidRPr="00B23EB6" w:rsidRDefault="00786B0F" w:rsidP="00333C2C">
      <w:pPr>
        <w:tabs>
          <w:tab w:val="left" w:pos="426"/>
        </w:tabs>
        <w:autoSpaceDE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г)</w:t>
      </w:r>
      <w:r w:rsidRPr="00865C10">
        <w:rPr>
          <w:rFonts w:ascii="Times New Roman" w:hAnsi="Times New Roman" w:cs="Times New Roman"/>
          <w:sz w:val="24"/>
          <w:szCs w:val="24"/>
          <w:lang w:eastAsia="ru-RU"/>
        </w:rPr>
        <w:tab/>
        <w:t>2, 3, 6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420DD9C" w14:textId="77777777" w:rsidR="00786B0F" w:rsidRPr="00BE53A3" w:rsidRDefault="00786B0F" w:rsidP="00BE53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BE5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Вирусы, в отличие от бактерий, характеризуются следующим: 1) являются одноклеточными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организмами</w:t>
      </w:r>
      <w:r w:rsidRPr="00BE5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; 2)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облигатные паразиты</w:t>
      </w:r>
      <w:r w:rsidRPr="00BE5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; 3)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содержат нуклеиновую кислоту</w:t>
      </w:r>
      <w:r w:rsidRPr="00BE5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; 4)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имеют рибосомы</w:t>
      </w:r>
      <w:r w:rsidRPr="00BE5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; 5) имеют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белковую оболочку</w:t>
      </w:r>
      <w:r w:rsidRPr="00BE5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0BE281A4" w14:textId="77777777" w:rsidR="00786B0F" w:rsidRPr="00BE53A3" w:rsidRDefault="00786B0F" w:rsidP="00BE53A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а) 1,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3;</w:t>
      </w:r>
    </w:p>
    <w:p w14:paraId="0B942D80" w14:textId="77777777" w:rsidR="00786B0F" w:rsidRPr="00BE53A3" w:rsidRDefault="00786B0F" w:rsidP="00BE53A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б)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, 3,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E53A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EA22E76" w14:textId="77777777" w:rsidR="00786B0F" w:rsidRPr="00BE53A3" w:rsidRDefault="00786B0F" w:rsidP="00BE53A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2, 3,</w:t>
      </w: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E53A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EDD5017" w14:textId="77777777" w:rsidR="00786B0F" w:rsidRPr="00BE53A3" w:rsidRDefault="00786B0F" w:rsidP="00BE53A3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eastAsia="ru-RU"/>
        </w:rPr>
      </w:pP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г) 2,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E53A3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5.</w:t>
      </w:r>
    </w:p>
    <w:p w14:paraId="4B56596C" w14:textId="77777777" w:rsidR="00786B0F" w:rsidRPr="00B23EB6" w:rsidRDefault="00786B0F" w:rsidP="00333C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AB1609F" w14:textId="77777777" w:rsidR="00786B0F" w:rsidRPr="00865C10" w:rsidRDefault="00786B0F" w:rsidP="00333C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В семязачатках семенных растений происходит: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1) мегаспорогенез; 2)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ормирование цветочной почки;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) формирование женского гаметофита;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) формирование мужского гаметофита;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 оплодотворение.</w:t>
      </w:r>
    </w:p>
    <w:p w14:paraId="11D48C2E" w14:textId="77777777" w:rsidR="00786B0F" w:rsidRPr="00865C10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а) 1; 2; 6;</w:t>
      </w:r>
    </w:p>
    <w:p w14:paraId="22128114" w14:textId="77777777" w:rsidR="00786B0F" w:rsidRPr="00865C10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б) 1, 3; 5;</w:t>
      </w:r>
    </w:p>
    <w:p w14:paraId="3AEE90DE" w14:textId="77777777" w:rsidR="00786B0F" w:rsidRPr="00865C10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в) 2, 3; 5;</w:t>
      </w:r>
    </w:p>
    <w:p w14:paraId="6D385BC1" w14:textId="77777777" w:rsidR="00786B0F" w:rsidRPr="00B23EB6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 xml:space="preserve">д) 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865C10">
        <w:rPr>
          <w:rFonts w:ascii="Times New Roman" w:hAnsi="Times New Roman" w:cs="Times New Roman"/>
          <w:sz w:val="24"/>
          <w:szCs w:val="24"/>
          <w:lang w:eastAsia="ru-RU"/>
        </w:rPr>
        <w:t>, 4, 5.</w:t>
      </w:r>
    </w:p>
    <w:p w14:paraId="2624E36A" w14:textId="77777777" w:rsidR="00786B0F" w:rsidRPr="00B23EB6" w:rsidRDefault="00786B0F" w:rsidP="00333C2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4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 К ароморфозам покрытосеменных растений относится: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1) появление дифференцированных тканей; 2) </w:t>
      </w:r>
      <w:r w:rsidRPr="00865C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двойное оплодотворение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; 3) </w:t>
      </w:r>
      <w:r w:rsidRPr="00865C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появление цветков; 4) формирование соцветий; 5)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формирование сосудистых проводящих тканей – ксилемы и флоэмы</w:t>
      </w:r>
      <w:r w:rsidRPr="00B23EB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zh-CN"/>
        </w:rPr>
        <w:t>.</w:t>
      </w:r>
    </w:p>
    <w:p w14:paraId="70352D5A" w14:textId="77777777" w:rsidR="00786B0F" w:rsidRPr="00865C10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а)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65C10">
        <w:rPr>
          <w:rFonts w:ascii="Times New Roman" w:hAnsi="Times New Roman" w:cs="Times New Roman"/>
          <w:sz w:val="24"/>
          <w:szCs w:val="24"/>
          <w:lang w:eastAsia="zh-CN"/>
        </w:rPr>
        <w:t>1; 2; 4;</w:t>
      </w:r>
    </w:p>
    <w:p w14:paraId="4319B95A" w14:textId="77777777" w:rsidR="00786B0F" w:rsidRPr="00865C10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б) 2, 3,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 4</w:t>
      </w:r>
      <w:r w:rsidRPr="00865C10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14:paraId="4CE87BA6" w14:textId="77777777" w:rsidR="00786B0F" w:rsidRPr="00865C10" w:rsidRDefault="00786B0F" w:rsidP="00333C2C">
      <w:pPr>
        <w:widowControl w:val="0"/>
        <w:suppressAutoHyphens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в) 2, 3,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CA1D1D">
        <w:rPr>
          <w:rFonts w:ascii="Times New Roman" w:hAnsi="Times New Roman" w:cs="Times New Roman"/>
          <w:sz w:val="24"/>
          <w:szCs w:val="24"/>
          <w:lang w:eastAsia="zh-CN"/>
        </w:rPr>
        <w:t>5</w:t>
      </w:r>
      <w:r w:rsidRPr="00865C10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14:paraId="0DDC73DD" w14:textId="77777777" w:rsidR="00786B0F" w:rsidRPr="00865C10" w:rsidRDefault="00786B0F" w:rsidP="00333C2C">
      <w:pPr>
        <w:widowControl w:val="0"/>
        <w:suppressAutoHyphens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г) 3, 4; 5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D558F9E" w14:textId="77777777" w:rsidR="00786B0F" w:rsidRPr="00B23EB6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Представители типа Плоские черви обладают следующими признаками: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1) имеют первичную полость тела; 2) имеют замкнутый кишечник;  3) имеют незамкнутую кровеносную систему; 4) нервная система узлового  типа;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5) являются гермафродитами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</w:t>
      </w:r>
    </w:p>
    <w:p w14:paraId="3673924A" w14:textId="77777777" w:rsidR="00786B0F" w:rsidRPr="00865C10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а) 1, 2, 3</w:t>
      </w:r>
    </w:p>
    <w:p w14:paraId="0ABFFE52" w14:textId="77777777" w:rsidR="00786B0F" w:rsidRPr="00865C10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б) 1, 4, 5,</w:t>
      </w:r>
    </w:p>
    <w:p w14:paraId="028C56AD" w14:textId="77777777" w:rsidR="00786B0F" w:rsidRPr="00865C10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в) 2, 3, 5;</w:t>
      </w:r>
    </w:p>
    <w:p w14:paraId="5CE5D7E1" w14:textId="77777777" w:rsidR="00786B0F" w:rsidRPr="00B23EB6" w:rsidRDefault="00786B0F" w:rsidP="00333C2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65C10">
        <w:rPr>
          <w:rFonts w:ascii="Times New Roman" w:hAnsi="Times New Roman" w:cs="Times New Roman"/>
          <w:sz w:val="24"/>
          <w:szCs w:val="24"/>
          <w:lang w:eastAsia="ru-RU"/>
        </w:rPr>
        <w:t>г) 2, 4, 5</w:t>
      </w:r>
      <w:r w:rsidRPr="00B23EB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7897B2F2" w14:textId="77777777" w:rsidR="00786B0F" w:rsidRPr="009A255F" w:rsidRDefault="00786B0F" w:rsidP="00333C2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A255F">
        <w:rPr>
          <w:rFonts w:ascii="Times New Roman" w:hAnsi="Times New Roman" w:cs="Times New Roman"/>
          <w:b/>
          <w:bCs/>
          <w:sz w:val="24"/>
          <w:szCs w:val="24"/>
        </w:rPr>
        <w:t>. Для кого из перечисленных организмов  характерно наличие четырехкамерного сердца: 1) слон; 2) лягушка; 3) крокодил; 4) речной окунь; 5) курица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EB8E772" w14:textId="77777777" w:rsidR="00786B0F" w:rsidRPr="009A255F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а) 1, 2, 4;</w:t>
      </w:r>
    </w:p>
    <w:p w14:paraId="4693F23B" w14:textId="77777777" w:rsidR="00786B0F" w:rsidRPr="009A255F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б) 1, 3, 5;</w:t>
      </w:r>
    </w:p>
    <w:p w14:paraId="34C097FA" w14:textId="77777777" w:rsidR="00786B0F" w:rsidRPr="009A255F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в) 2, 3, 5;</w:t>
      </w:r>
    </w:p>
    <w:p w14:paraId="5B9323CA" w14:textId="77777777" w:rsidR="00786B0F" w:rsidRPr="00B23EB6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г) 2, 4, 5.</w:t>
      </w:r>
    </w:p>
    <w:p w14:paraId="36D0F1A5" w14:textId="77777777" w:rsidR="00786B0F" w:rsidRPr="009A255F" w:rsidRDefault="00786B0F" w:rsidP="00333C2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9A255F">
        <w:rPr>
          <w:rFonts w:ascii="Times New Roman" w:hAnsi="Times New Roman" w:cs="Times New Roman"/>
          <w:b/>
          <w:bCs/>
          <w:sz w:val="24"/>
          <w:szCs w:val="24"/>
        </w:rPr>
        <w:t xml:space="preserve">. Укажите животных, относящихся к сумчатым:  1) 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>выхухоль</w:t>
      </w:r>
      <w:r w:rsidRPr="009A255F">
        <w:rPr>
          <w:rFonts w:ascii="Times New Roman" w:hAnsi="Times New Roman" w:cs="Times New Roman"/>
          <w:b/>
          <w:bCs/>
          <w:sz w:val="24"/>
          <w:szCs w:val="24"/>
        </w:rPr>
        <w:t>; 2) опоссум; 3) коала; 4) сурикат; 5) вомбат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8D32B0D" w14:textId="77777777" w:rsidR="00786B0F" w:rsidRPr="009A255F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а) 1, 2; 3;</w:t>
      </w:r>
    </w:p>
    <w:p w14:paraId="2827389D" w14:textId="77777777" w:rsidR="00786B0F" w:rsidRPr="009A255F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б) 1, 3, 5;</w:t>
      </w:r>
    </w:p>
    <w:p w14:paraId="03B39CEE" w14:textId="77777777" w:rsidR="00786B0F" w:rsidRPr="009A255F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в) 2, 3; 4;</w:t>
      </w:r>
    </w:p>
    <w:p w14:paraId="1C980B4A" w14:textId="77777777" w:rsidR="00786B0F" w:rsidRPr="00B23EB6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255F">
        <w:rPr>
          <w:rFonts w:ascii="Times New Roman" w:hAnsi="Times New Roman" w:cs="Times New Roman"/>
          <w:sz w:val="24"/>
          <w:szCs w:val="24"/>
        </w:rPr>
        <w:t>г) 2, 3, 5.</w:t>
      </w:r>
    </w:p>
    <w:p w14:paraId="0FF5CB89" w14:textId="77777777" w:rsidR="00786B0F" w:rsidRPr="00865C10" w:rsidRDefault="00786B0F" w:rsidP="00333C2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8.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К структурным элементам нефрона относят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ся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: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1) почечная лоханка; 2)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865C10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почечное тельце; 3) извитые почечные канальцы; 4) мочеточник; 5) петля Генле.</w:t>
      </w:r>
    </w:p>
    <w:p w14:paraId="638DFC57" w14:textId="77777777" w:rsidR="00786B0F" w:rsidRPr="00865C10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а) 1, 3, 4;</w:t>
      </w:r>
    </w:p>
    <w:p w14:paraId="591690F0" w14:textId="77777777" w:rsidR="00786B0F" w:rsidRPr="00865C10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б) 1, 3, 5;</w:t>
      </w:r>
    </w:p>
    <w:p w14:paraId="51C32047" w14:textId="77777777" w:rsidR="00786B0F" w:rsidRPr="00865C10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 xml:space="preserve">в) 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865C10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865C10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>5</w:t>
      </w:r>
      <w:r w:rsidRPr="00865C10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14:paraId="45BA1C82" w14:textId="77777777" w:rsidR="00786B0F" w:rsidRPr="00B23EB6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865C10">
        <w:rPr>
          <w:rFonts w:ascii="Times New Roman" w:hAnsi="Times New Roman" w:cs="Times New Roman"/>
          <w:sz w:val="24"/>
          <w:szCs w:val="24"/>
          <w:lang w:eastAsia="zh-CN"/>
        </w:rPr>
        <w:t>г) 2, 4, 5</w:t>
      </w:r>
      <w:r w:rsidRPr="00B23EB6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0FE48377" w14:textId="77777777" w:rsidR="00786B0F" w:rsidRPr="00333C2C" w:rsidRDefault="00786B0F" w:rsidP="00333C2C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9</w:t>
      </w:r>
      <w:r w:rsidRPr="00333C2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Выберите характеристики гуморального имммунитета</w:t>
      </w:r>
      <w:r w:rsidRPr="00333C2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: 1)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опосредован клетками</w:t>
      </w:r>
      <w:r w:rsidRPr="00333C2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; 2)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опосредован антителами</w:t>
      </w:r>
      <w:r w:rsidRPr="00333C2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; 3)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эффекторные клетки – В-лимфоциты;</w:t>
      </w:r>
      <w:r w:rsidRPr="00333C2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4)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эффекторные клетки – Т-лимфоциты</w:t>
      </w:r>
      <w:r w:rsidRPr="00333C2C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; 5) </w:t>
      </w:r>
      <w:r w:rsidRPr="00B23EB6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основа анттибактериальной защиты.</w:t>
      </w:r>
    </w:p>
    <w:p w14:paraId="4C9436B5" w14:textId="77777777" w:rsidR="00786B0F" w:rsidRPr="00333C2C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333C2C">
        <w:rPr>
          <w:rFonts w:ascii="Times New Roman" w:hAnsi="Times New Roman" w:cs="Times New Roman"/>
          <w:sz w:val="24"/>
          <w:szCs w:val="24"/>
          <w:lang w:eastAsia="zh-CN"/>
        </w:rPr>
        <w:t>а) 1, 3, 4;</w:t>
      </w:r>
    </w:p>
    <w:p w14:paraId="6D03ACB8" w14:textId="77777777" w:rsidR="00786B0F" w:rsidRPr="00333C2C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333C2C">
        <w:rPr>
          <w:rFonts w:ascii="Times New Roman" w:hAnsi="Times New Roman" w:cs="Times New Roman"/>
          <w:sz w:val="24"/>
          <w:szCs w:val="24"/>
          <w:lang w:eastAsia="zh-CN"/>
        </w:rPr>
        <w:t>б) 1, 3, 5;</w:t>
      </w:r>
    </w:p>
    <w:p w14:paraId="41060F6C" w14:textId="77777777" w:rsidR="00786B0F" w:rsidRPr="00333C2C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333C2C">
        <w:rPr>
          <w:rFonts w:ascii="Times New Roman" w:hAnsi="Times New Roman" w:cs="Times New Roman"/>
          <w:sz w:val="24"/>
          <w:szCs w:val="24"/>
          <w:lang w:eastAsia="zh-CN"/>
        </w:rPr>
        <w:t>в) 2, 3, 5;</w:t>
      </w:r>
    </w:p>
    <w:p w14:paraId="208A7063" w14:textId="77777777" w:rsidR="00786B0F" w:rsidRPr="00333C2C" w:rsidRDefault="00786B0F" w:rsidP="00333C2C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r w:rsidRPr="00333C2C">
        <w:rPr>
          <w:rFonts w:ascii="Times New Roman" w:hAnsi="Times New Roman" w:cs="Times New Roman"/>
          <w:sz w:val="24"/>
          <w:szCs w:val="24"/>
          <w:lang w:eastAsia="zh-CN"/>
        </w:rPr>
        <w:t>г) 2, 4, 5.</w:t>
      </w:r>
    </w:p>
    <w:p w14:paraId="7A064ABF" w14:textId="77777777" w:rsidR="00786B0F" w:rsidRPr="00B23EB6" w:rsidRDefault="00786B0F" w:rsidP="00333C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10. Какие эволюционные изменения относятся  к идиоадаптации: 1) появление ласт у ластоногих; 2) покровительственная окраска насекомых; 3)   чередование гаплоидного и диплоидного поколений у растений; 4) постоянная температура тела у млекопитающих; 5) уменьшение площади листьев у растений в засушливом климате  </w:t>
      </w:r>
    </w:p>
    <w:p w14:paraId="5E6E77D9" w14:textId="77777777" w:rsidR="00786B0F" w:rsidRPr="00B23EB6" w:rsidRDefault="00786B0F" w:rsidP="00BE53A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а) 1, 2, 3;</w:t>
      </w:r>
    </w:p>
    <w:p w14:paraId="4EF8A06A" w14:textId="77777777" w:rsidR="00786B0F" w:rsidRPr="00B23EB6" w:rsidRDefault="00786B0F" w:rsidP="00BE53A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lastRenderedPageBreak/>
        <w:t>б) 1, 2, 5;</w:t>
      </w:r>
    </w:p>
    <w:p w14:paraId="332EE185" w14:textId="77777777" w:rsidR="00786B0F" w:rsidRPr="00B23EB6" w:rsidRDefault="00786B0F" w:rsidP="00BE53A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в) 2, 3, 4;</w:t>
      </w:r>
    </w:p>
    <w:p w14:paraId="288E6B15" w14:textId="77777777" w:rsidR="00786B0F" w:rsidRPr="00B23EB6" w:rsidRDefault="00786B0F" w:rsidP="00BE53A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г) 2, 3, 5.</w:t>
      </w:r>
    </w:p>
    <w:p w14:paraId="7AAECE35" w14:textId="77777777" w:rsidR="00786B0F" w:rsidRPr="00B23EB6" w:rsidRDefault="00786B0F" w:rsidP="00BE53A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F29AF55" w14:textId="77777777" w:rsidR="00786B0F" w:rsidRPr="00B23EB6" w:rsidRDefault="00786B0F" w:rsidP="00BD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Часть III. Вам предлагаются тестовые задания в виде суждений, с каждым из которых с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>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10 (по 1 баллу за каждое тестовое задание).</w:t>
      </w:r>
    </w:p>
    <w:p w14:paraId="1D380EE5" w14:textId="77777777" w:rsidR="00786B0F" w:rsidRPr="00B23EB6" w:rsidRDefault="00786B0F" w:rsidP="00002CC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037D1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Растительные клетки имеют на поверхности наружной мембраны углеводный слой, называемый гликокаликсом.</w:t>
      </w:r>
    </w:p>
    <w:p w14:paraId="3F8A117C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По типу питания все бактерии являются гетеротрофами.</w:t>
      </w:r>
    </w:p>
    <w:p w14:paraId="2ECDA39B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Плесневые грибы формируют ветвящийся мицелий и не образуют плодовых тел.</w:t>
      </w:r>
    </w:p>
    <w:p w14:paraId="220A37D1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Тело многоклеточных водорослей разделено на корень, стебель и лист.</w:t>
      </w:r>
    </w:p>
    <w:p w14:paraId="7D0C23D7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pacing w:after="0" w:line="312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Образовавшиеся в зелёных листьях органические вещества поступают к другим органам растения  по сосудам древесины.  </w:t>
      </w:r>
    </w:p>
    <w:p w14:paraId="55C7E3EB" w14:textId="77777777" w:rsidR="00786B0F" w:rsidRPr="003D25EB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3D25EB">
        <w:rPr>
          <w:rFonts w:ascii="Times New Roman" w:hAnsi="Times New Roman" w:cs="Times New Roman"/>
          <w:sz w:val="24"/>
          <w:szCs w:val="24"/>
        </w:rPr>
        <w:t xml:space="preserve">Органами выделения паукообразных являются мальпигиевые сосуды.      </w:t>
      </w:r>
    </w:p>
    <w:p w14:paraId="707F8F1A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Зубр относится к парнокопытным млекопитающим.  </w:t>
      </w:r>
    </w:p>
    <w:p w14:paraId="68A1C564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Симптомами  нарушения функции паращитовидных желез являются судороги и тетания.</w:t>
      </w:r>
    </w:p>
    <w:p w14:paraId="211E6B5E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284"/>
        </w:tabs>
        <w:spacing w:after="0" w:line="312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Признаком устойчивости биогеоценоза является многообразие источников энергии.</w:t>
      </w:r>
    </w:p>
    <w:p w14:paraId="2709A70D" w14:textId="77777777" w:rsidR="00786B0F" w:rsidRPr="00B23EB6" w:rsidRDefault="00786B0F" w:rsidP="00BE53A3">
      <w:pPr>
        <w:pStyle w:val="a3"/>
        <w:numPr>
          <w:ilvl w:val="0"/>
          <w:numId w:val="32"/>
        </w:numPr>
        <w:tabs>
          <w:tab w:val="left" w:pos="0"/>
          <w:tab w:val="left" w:pos="284"/>
          <w:tab w:val="left" w:pos="426"/>
        </w:tabs>
        <w:spacing w:after="0" w:line="312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Преобразование конечностей наземных позвоночных в крылья является ароморфозом.</w:t>
      </w:r>
    </w:p>
    <w:p w14:paraId="385A7683" w14:textId="77777777" w:rsidR="00786B0F" w:rsidRDefault="00786B0F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8162CD" w14:textId="1F3EC48E" w:rsidR="00786B0F" w:rsidRPr="00B23EB6" w:rsidRDefault="00786B0F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Часть IV. Вам предлагаются тестовые задания, требующие установления соответствия. Максимальное количество баллов, которое можно набрать – 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. Заполните матрицы ответов в соответствии с требованиями заданий. </w:t>
      </w:r>
    </w:p>
    <w:p w14:paraId="5BB7F277" w14:textId="77777777" w:rsidR="00786B0F" w:rsidRPr="00B23EB6" w:rsidRDefault="00786B0F" w:rsidP="002D42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DDAE93" w14:textId="141513D1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54238441"/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2" w:name="_Hlk54149707"/>
      <w:r w:rsidRPr="00B23EB6">
        <w:rPr>
          <w:rFonts w:ascii="Times New Roman" w:hAnsi="Times New Roman" w:cs="Times New Roman"/>
          <w:b/>
          <w:bCs/>
          <w:sz w:val="24"/>
          <w:szCs w:val="24"/>
        </w:rPr>
        <w:t>Соотнесите названия тканей (1–5) с  изображениями микропрепаратов (А–Г):</w:t>
      </w:r>
    </w:p>
    <w:bookmarkEnd w:id="1"/>
    <w:bookmarkEnd w:id="2"/>
    <w:p w14:paraId="657F1F8E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B23EB6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14:paraId="58EA88D7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07C6B" w14:textId="77777777" w:rsidR="00786B0F" w:rsidRPr="00B23EB6" w:rsidRDefault="00786B0F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ТКАНЬ                                                 </w:t>
      </w:r>
    </w:p>
    <w:p w14:paraId="1A01E652" w14:textId="77777777" w:rsidR="00786B0F" w:rsidRPr="00B23EB6" w:rsidRDefault="007118A5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 w14:anchorId="7EA9CAA4">
          <v:shape id="Рисунок 11" o:spid="_x0000_s1030" type="#_x0000_t75" style="position:absolute;margin-left:233.55pt;margin-top:536.8pt;width:201.85pt;height:251.15pt;z-index:-2;visibility:visible;mso-position-vertical-relative:page" wrapcoords="-80 0 -80 21536 21600 21536 21600 0 -80 0">
            <v:imagedata r:id="rId8" o:title=""/>
            <w10:wrap type="through" anchory="page"/>
          </v:shape>
        </w:pict>
      </w:r>
      <w:r w:rsidR="00786B0F" w:rsidRPr="00B23EB6">
        <w:rPr>
          <w:rFonts w:ascii="Times New Roman" w:hAnsi="Times New Roman" w:cs="Times New Roman"/>
          <w:sz w:val="24"/>
          <w:szCs w:val="24"/>
        </w:rPr>
        <w:t>1) плоский эпителий</w:t>
      </w:r>
    </w:p>
    <w:p w14:paraId="55ED9C46" w14:textId="77777777" w:rsidR="00786B0F" w:rsidRPr="00B23EB6" w:rsidRDefault="00786B0F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2) мышечная ткань</w:t>
      </w:r>
    </w:p>
    <w:p w14:paraId="17910405" w14:textId="77777777" w:rsidR="00786B0F" w:rsidRPr="00B23EB6" w:rsidRDefault="00786B0F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3) костная ткань</w:t>
      </w:r>
    </w:p>
    <w:p w14:paraId="3153FE72" w14:textId="77777777" w:rsidR="00786B0F" w:rsidRPr="00B23EB6" w:rsidRDefault="00786B0F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4) рыхлая соединительная ткань</w:t>
      </w:r>
    </w:p>
    <w:p w14:paraId="7E5531F4" w14:textId="77777777" w:rsidR="00786B0F" w:rsidRPr="00B23EB6" w:rsidRDefault="00786B0F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5) нервная ткань</w:t>
      </w:r>
    </w:p>
    <w:p w14:paraId="256A55FA" w14:textId="77777777" w:rsidR="00786B0F" w:rsidRPr="00B23EB6" w:rsidRDefault="00786B0F" w:rsidP="00107DE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B7126DE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ED04B1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ИЗОБРАЖЕНИЯ МИКРОПРЕПАРАТОВ</w:t>
      </w:r>
    </w:p>
    <w:p w14:paraId="25D9BF76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B23EB6">
          <w:type w:val="continuous"/>
          <w:pgSz w:w="11906" w:h="16838"/>
          <w:pgMar w:top="964" w:right="851" w:bottom="964" w:left="1701" w:header="709" w:footer="709" w:gutter="0"/>
          <w:cols w:num="2" w:space="2"/>
          <w:docGrid w:linePitch="360"/>
        </w:sectPr>
      </w:pPr>
    </w:p>
    <w:p w14:paraId="2D92DE72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54148424"/>
    </w:p>
    <w:p w14:paraId="766C8750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00857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CCA3E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7A828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AD549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50154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0A2A5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9C7773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F32A6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6C2CD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4C0AAB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1ED95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7"/>
        <w:gridCol w:w="1031"/>
        <w:gridCol w:w="1032"/>
        <w:gridCol w:w="1030"/>
        <w:gridCol w:w="1030"/>
        <w:gridCol w:w="1030"/>
      </w:tblGrid>
      <w:tr w:rsidR="00786B0F" w:rsidRPr="00B23EB6" w14:paraId="5916432F" w14:textId="77777777">
        <w:trPr>
          <w:trHeight w:hRule="exact" w:val="397"/>
        </w:trPr>
        <w:tc>
          <w:tcPr>
            <w:tcW w:w="2308" w:type="pct"/>
          </w:tcPr>
          <w:p w14:paraId="55442E17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54238482"/>
            <w:bookmarkEnd w:id="3"/>
            <w:r w:rsidRPr="00B23E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Ткань  </w:t>
            </w:r>
          </w:p>
        </w:tc>
        <w:tc>
          <w:tcPr>
            <w:tcW w:w="539" w:type="pct"/>
          </w:tcPr>
          <w:p w14:paraId="33A914B4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pct"/>
          </w:tcPr>
          <w:p w14:paraId="788C09E4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pct"/>
          </w:tcPr>
          <w:p w14:paraId="2F645B20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14:paraId="3808B8A9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pct"/>
          </w:tcPr>
          <w:p w14:paraId="41A103A9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6B0F" w:rsidRPr="00B23EB6" w14:paraId="26F6D568" w14:textId="77777777">
        <w:trPr>
          <w:trHeight w:hRule="exact" w:val="397"/>
        </w:trPr>
        <w:tc>
          <w:tcPr>
            <w:tcW w:w="2308" w:type="pct"/>
          </w:tcPr>
          <w:p w14:paraId="461C4547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Изображение микропрепарата</w:t>
            </w:r>
          </w:p>
        </w:tc>
        <w:tc>
          <w:tcPr>
            <w:tcW w:w="539" w:type="pct"/>
          </w:tcPr>
          <w:p w14:paraId="459AA184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14:paraId="58330DEF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14:paraId="39AA6084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14:paraId="584587DC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14:paraId="7E79EFF0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</w:tbl>
    <w:p w14:paraId="6665BD23" w14:textId="77777777" w:rsidR="00786B0F" w:rsidRPr="00B23EB6" w:rsidRDefault="00786B0F" w:rsidP="00107D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15D70E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83125" w14:textId="4980257D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[мах. 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5" w:name="_Hlk54151197"/>
      <w:r w:rsidRPr="00B23EB6">
        <w:rPr>
          <w:rFonts w:ascii="Times New Roman" w:hAnsi="Times New Roman" w:cs="Times New Roman"/>
          <w:b/>
          <w:bCs/>
          <w:sz w:val="24"/>
          <w:szCs w:val="24"/>
        </w:rPr>
        <w:t>Сопоставьте фазы деления клетки (1–5) с происходящими в клетке событиями(А–Г):</w:t>
      </w:r>
    </w:p>
    <w:bookmarkEnd w:id="5"/>
    <w:p w14:paraId="6EB211FC" w14:textId="77777777" w:rsidR="00786B0F" w:rsidRPr="00B23EB6" w:rsidRDefault="00786B0F" w:rsidP="00AC39CA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4068DD91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AC39CA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14:paraId="1208E89B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ФАЗЫ ДЕЛЕНИЯ КЛЕТКИ </w:t>
      </w:r>
    </w:p>
    <w:p w14:paraId="7AD04F7B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1) интерфаза </w:t>
      </w:r>
    </w:p>
    <w:p w14:paraId="24862556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2) профаза</w:t>
      </w:r>
    </w:p>
    <w:p w14:paraId="49530D43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3) метафаза</w:t>
      </w:r>
    </w:p>
    <w:p w14:paraId="1230A5F3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4) анафаза</w:t>
      </w:r>
    </w:p>
    <w:p w14:paraId="6F5B104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5) телофаза </w:t>
      </w:r>
    </w:p>
    <w:p w14:paraId="138B5134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62B6E55F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1D8A512B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8A86D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23438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СОБЫТИЯ В КЛЕТКЕ</w:t>
      </w:r>
    </w:p>
    <w:p w14:paraId="28D9FAEC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А) расхождение хроматид к полюсам клетки</w:t>
      </w:r>
    </w:p>
    <w:p w14:paraId="4D7BFA83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Б) образование веретена деления, формирование экваториальной пластинки</w:t>
      </w:r>
    </w:p>
    <w:p w14:paraId="28465812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В) образование хромосом с двумя хроматидами, разрушение ядерной оболочки</w:t>
      </w:r>
    </w:p>
    <w:p w14:paraId="2DAD7445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Г) исчезновение веретена деления, формирование ядерной оболочки, образование дочерних клеток.</w:t>
      </w:r>
    </w:p>
    <w:p w14:paraId="72524AB6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Д) удвоение ДНК</w:t>
      </w:r>
    </w:p>
    <w:p w14:paraId="5A092B8A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B23EB6">
          <w:type w:val="continuous"/>
          <w:pgSz w:w="11906" w:h="16838"/>
          <w:pgMar w:top="964" w:right="851" w:bottom="964" w:left="1701" w:header="709" w:footer="709" w:gutter="0"/>
          <w:cols w:num="2" w:space="0" w:equalWidth="0">
            <w:col w:w="2835" w:space="0"/>
            <w:col w:w="6519"/>
          </w:cols>
          <w:docGrid w:linePitch="360"/>
        </w:sect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5"/>
        <w:gridCol w:w="1007"/>
        <w:gridCol w:w="1007"/>
        <w:gridCol w:w="1007"/>
        <w:gridCol w:w="1007"/>
        <w:gridCol w:w="1007"/>
      </w:tblGrid>
      <w:tr w:rsidR="00786B0F" w:rsidRPr="00B23EB6" w14:paraId="7039A656" w14:textId="77777777">
        <w:trPr>
          <w:trHeight w:hRule="exact" w:val="397"/>
        </w:trPr>
        <w:tc>
          <w:tcPr>
            <w:tcW w:w="2369" w:type="pct"/>
          </w:tcPr>
          <w:p w14:paraId="2CD83E0D" w14:textId="77777777" w:rsidR="00786B0F" w:rsidRPr="00B23EB6" w:rsidRDefault="00786B0F" w:rsidP="00B23E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Фазы деления клетки</w:t>
            </w:r>
          </w:p>
        </w:tc>
        <w:tc>
          <w:tcPr>
            <w:tcW w:w="526" w:type="pct"/>
          </w:tcPr>
          <w:p w14:paraId="7ED1484B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14:paraId="3DCF61B4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14:paraId="57E404FD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14:paraId="61A04C81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14:paraId="5DA3CE99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6B0F" w:rsidRPr="00B23EB6" w14:paraId="0B91C744" w14:textId="77777777">
        <w:trPr>
          <w:trHeight w:hRule="exact" w:val="397"/>
        </w:trPr>
        <w:tc>
          <w:tcPr>
            <w:tcW w:w="2369" w:type="pct"/>
          </w:tcPr>
          <w:p w14:paraId="6EAF1A84" w14:textId="77777777" w:rsidR="00786B0F" w:rsidRPr="00B23EB6" w:rsidRDefault="00786B0F" w:rsidP="00B23E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События в клетке</w:t>
            </w:r>
          </w:p>
        </w:tc>
        <w:tc>
          <w:tcPr>
            <w:tcW w:w="526" w:type="pct"/>
          </w:tcPr>
          <w:p w14:paraId="4E991BBC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14:paraId="62C9D6C8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14:paraId="7441AE8A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14:paraId="16D1D5F4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14:paraId="0B09A1D3" w14:textId="77777777" w:rsidR="00786B0F" w:rsidRPr="00B23EB6" w:rsidRDefault="00786B0F" w:rsidP="00B23E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96243D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91C45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54148195"/>
    </w:p>
    <w:p w14:paraId="63BE29F4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C59E6" w14:textId="631314C1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[мах. 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7" w:name="_Hlk54147421"/>
      <w:r w:rsidRPr="00B23EB6">
        <w:rPr>
          <w:rFonts w:ascii="Times New Roman" w:hAnsi="Times New Roman" w:cs="Times New Roman"/>
          <w:b/>
          <w:bCs/>
          <w:sz w:val="24"/>
          <w:szCs w:val="24"/>
        </w:rPr>
        <w:t>Соотнесите отряды млекопитающих (1–5) с их представителями (А–Г):</w:t>
      </w:r>
    </w:p>
    <w:bookmarkEnd w:id="7"/>
    <w:p w14:paraId="1EF18162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1FD424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B23EB6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14:paraId="5BE36D3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54148399"/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ОТРЯДЫ МЛЕКОПИТАЮЩИХ                                                 </w:t>
      </w:r>
    </w:p>
    <w:p w14:paraId="3EE09F68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1) ластоногие </w:t>
      </w:r>
    </w:p>
    <w:p w14:paraId="4A5031DF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2) китообразные</w:t>
      </w:r>
    </w:p>
    <w:p w14:paraId="019610BB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3) парнокопытные</w:t>
      </w:r>
    </w:p>
    <w:p w14:paraId="750C8BCE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4) зайцеобразные</w:t>
      </w:r>
    </w:p>
    <w:p w14:paraId="7D5C4EAD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5) грызуны</w:t>
      </w:r>
    </w:p>
    <w:p w14:paraId="59433D5B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95A54D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F33B43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ПРЕДСТАВИТЕЛИ</w:t>
      </w:r>
    </w:p>
    <w:p w14:paraId="74354D55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А) шиншилла</w:t>
      </w:r>
    </w:p>
    <w:p w14:paraId="3BE4A779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Б) морж</w:t>
      </w:r>
    </w:p>
    <w:p w14:paraId="4DF98E85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В) пищуха</w:t>
      </w:r>
    </w:p>
    <w:p w14:paraId="79DD5BAE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Г) косатка</w:t>
      </w:r>
    </w:p>
    <w:p w14:paraId="3C131A79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Д) бегемот</w:t>
      </w:r>
    </w:p>
    <w:bookmarkEnd w:id="6"/>
    <w:bookmarkEnd w:id="8"/>
    <w:p w14:paraId="43EB5BF7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3733DB9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B23EB6">
          <w:type w:val="continuous"/>
          <w:pgSz w:w="11906" w:h="16838"/>
          <w:pgMar w:top="964" w:right="851" w:bottom="964" w:left="1701" w:header="709" w:footer="709" w:gutter="0"/>
          <w:cols w:num="2" w:space="708"/>
          <w:docGrid w:linePitch="360"/>
        </w:sect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6"/>
        <w:gridCol w:w="982"/>
        <w:gridCol w:w="982"/>
        <w:gridCol w:w="980"/>
        <w:gridCol w:w="980"/>
        <w:gridCol w:w="980"/>
      </w:tblGrid>
      <w:tr w:rsidR="00786B0F" w:rsidRPr="00B23EB6" w14:paraId="034D4DD8" w14:textId="77777777">
        <w:trPr>
          <w:trHeight w:hRule="exact" w:val="397"/>
        </w:trPr>
        <w:tc>
          <w:tcPr>
            <w:tcW w:w="2438" w:type="pct"/>
          </w:tcPr>
          <w:p w14:paraId="5B7AEC11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54149782"/>
            <w:bookmarkStart w:id="10" w:name="_Hlk54147594"/>
            <w:r w:rsidRPr="00B23EB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отряда млекопитающих </w:t>
            </w:r>
          </w:p>
        </w:tc>
        <w:tc>
          <w:tcPr>
            <w:tcW w:w="513" w:type="pct"/>
          </w:tcPr>
          <w:p w14:paraId="15BF3054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14:paraId="62ADCC6C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14:paraId="40883722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14:paraId="44B7DC68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14:paraId="5C8F5F71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6B0F" w:rsidRPr="00B23EB6" w14:paraId="022C9965" w14:textId="77777777">
        <w:trPr>
          <w:trHeight w:hRule="exact" w:val="397"/>
        </w:trPr>
        <w:tc>
          <w:tcPr>
            <w:tcW w:w="2438" w:type="pct"/>
          </w:tcPr>
          <w:p w14:paraId="47AFF823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Представители отряда</w:t>
            </w:r>
          </w:p>
        </w:tc>
        <w:tc>
          <w:tcPr>
            <w:tcW w:w="513" w:type="pct"/>
          </w:tcPr>
          <w:p w14:paraId="44CF380D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5CA61354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14:paraId="6A4057BA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14:paraId="41726F16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14:paraId="5E1C63C6" w14:textId="77777777" w:rsidR="00786B0F" w:rsidRPr="00B23EB6" w:rsidRDefault="00786B0F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9"/>
      <w:bookmarkEnd w:id="10"/>
    </w:tbl>
    <w:p w14:paraId="040571D7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ECF6C9" w14:textId="71593AE6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[мах. 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3D25EB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11" w:name="_Hlk54235129"/>
      <w:r w:rsidRPr="00B23EB6">
        <w:rPr>
          <w:rFonts w:ascii="Times New Roman" w:hAnsi="Times New Roman" w:cs="Times New Roman"/>
          <w:b/>
          <w:bCs/>
          <w:sz w:val="24"/>
          <w:szCs w:val="24"/>
        </w:rPr>
        <w:t>Соотнесите железы внутренней секреции  (1–5) с их функциями (А–Г):</w:t>
      </w:r>
    </w:p>
    <w:bookmarkEnd w:id="11"/>
    <w:p w14:paraId="20C457E7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B23EB6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14:paraId="276CE9C6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5114E4" w14:textId="77777777" w:rsidR="00786B0F" w:rsidRPr="00B23EB6" w:rsidRDefault="00786B0F" w:rsidP="00AC39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 xml:space="preserve">ЭНДОКРИННАЯ ЖЕЛЕЗА                                                 </w:t>
      </w:r>
    </w:p>
    <w:p w14:paraId="799B3F00" w14:textId="77777777" w:rsidR="00786B0F" w:rsidRPr="00B23EB6" w:rsidRDefault="00786B0F" w:rsidP="00AC39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1) щитовидная железа</w:t>
      </w:r>
    </w:p>
    <w:p w14:paraId="53CCCA7A" w14:textId="77777777" w:rsidR="00786B0F" w:rsidRPr="00B23EB6" w:rsidRDefault="00786B0F" w:rsidP="00AC39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2) поджелудочная железа</w:t>
      </w:r>
    </w:p>
    <w:p w14:paraId="72807E50" w14:textId="77777777" w:rsidR="00786B0F" w:rsidRPr="00B23EB6" w:rsidRDefault="00786B0F" w:rsidP="00AC39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3) кора надпочечников</w:t>
      </w:r>
    </w:p>
    <w:p w14:paraId="467AB4A7" w14:textId="77777777" w:rsidR="00786B0F" w:rsidRPr="00B23EB6" w:rsidRDefault="00786B0F" w:rsidP="00AC39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4) гипофиз</w:t>
      </w:r>
    </w:p>
    <w:p w14:paraId="6C715297" w14:textId="77777777" w:rsidR="00786B0F" w:rsidRPr="00B23EB6" w:rsidRDefault="00786B0F" w:rsidP="00AC39CA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5) эпифиз</w:t>
      </w:r>
    </w:p>
    <w:p w14:paraId="527A6896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0B148A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1FC80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EB6">
        <w:rPr>
          <w:rFonts w:ascii="Times New Roman" w:hAnsi="Times New Roman" w:cs="Times New Roman"/>
          <w:b/>
          <w:bCs/>
          <w:sz w:val="24"/>
          <w:szCs w:val="24"/>
        </w:rPr>
        <w:t>ФУНКЦИИ</w:t>
      </w:r>
    </w:p>
    <w:p w14:paraId="774887FB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А) регуляция функции других эндокринных желёз </w:t>
      </w:r>
    </w:p>
    <w:p w14:paraId="34959C4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 xml:space="preserve">Б) синхронизации циркадных ритмов </w:t>
      </w:r>
    </w:p>
    <w:p w14:paraId="6A9804A9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В) снижение уровня глюкозы в крови</w:t>
      </w:r>
    </w:p>
    <w:p w14:paraId="64F7B730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3EB6">
        <w:rPr>
          <w:rFonts w:ascii="Times New Roman" w:hAnsi="Times New Roman" w:cs="Times New Roman"/>
          <w:sz w:val="24"/>
          <w:szCs w:val="24"/>
        </w:rPr>
        <w:t>Г) регуляция обмена веществ</w:t>
      </w:r>
    </w:p>
    <w:p w14:paraId="0E3B8694" w14:textId="77777777" w:rsidR="00786B0F" w:rsidRPr="00B23EB6" w:rsidRDefault="00786B0F" w:rsidP="00AC3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786B0F" w:rsidRPr="00B23EB6" w:rsidSect="005A6C3B">
          <w:type w:val="continuous"/>
          <w:pgSz w:w="11906" w:h="16838"/>
          <w:pgMar w:top="964" w:right="851" w:bottom="964" w:left="1701" w:header="709" w:footer="709" w:gutter="0"/>
          <w:cols w:num="2" w:space="0" w:equalWidth="0">
            <w:col w:w="3969" w:space="0"/>
            <w:col w:w="5385"/>
          </w:cols>
          <w:docGrid w:linePitch="360"/>
        </w:sectPr>
      </w:pPr>
      <w:r w:rsidRPr="00B23EB6">
        <w:rPr>
          <w:rFonts w:ascii="Times New Roman" w:hAnsi="Times New Roman" w:cs="Times New Roman"/>
          <w:sz w:val="24"/>
          <w:szCs w:val="24"/>
        </w:rPr>
        <w:t>Д) адаптация организма к стрессу</w:t>
      </w:r>
    </w:p>
    <w:tbl>
      <w:tblPr>
        <w:tblW w:w="451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2"/>
        <w:gridCol w:w="930"/>
        <w:gridCol w:w="932"/>
        <w:gridCol w:w="929"/>
        <w:gridCol w:w="929"/>
        <w:gridCol w:w="926"/>
      </w:tblGrid>
      <w:tr w:rsidR="007118A5" w:rsidRPr="00B23EB6" w14:paraId="43E8B645" w14:textId="77777777" w:rsidTr="007118A5">
        <w:trPr>
          <w:trHeight w:hRule="exact" w:val="397"/>
        </w:trPr>
        <w:tc>
          <w:tcPr>
            <w:tcW w:w="2310" w:type="pct"/>
          </w:tcPr>
          <w:p w14:paraId="1CA6A2F3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Эндокринная железа  </w:t>
            </w:r>
          </w:p>
        </w:tc>
        <w:tc>
          <w:tcPr>
            <w:tcW w:w="538" w:type="pct"/>
          </w:tcPr>
          <w:p w14:paraId="3FC60D2F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pct"/>
          </w:tcPr>
          <w:p w14:paraId="60D6DD23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GoBack"/>
            <w:bookmarkEnd w:id="12"/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pct"/>
          </w:tcPr>
          <w:p w14:paraId="2DEE745D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14:paraId="2FF2D5CC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</w:tcPr>
          <w:p w14:paraId="1200CDED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18A5" w:rsidRPr="00B23EB6" w14:paraId="640FF161" w14:textId="77777777" w:rsidTr="007118A5">
        <w:trPr>
          <w:trHeight w:hRule="exact" w:val="397"/>
        </w:trPr>
        <w:tc>
          <w:tcPr>
            <w:tcW w:w="2310" w:type="pct"/>
          </w:tcPr>
          <w:p w14:paraId="51A53F3F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EB6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538" w:type="pct"/>
          </w:tcPr>
          <w:p w14:paraId="4B7826FB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</w:tcPr>
          <w:p w14:paraId="4BF78BC1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14:paraId="72B93DFB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14:paraId="478BC257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14:paraId="57AB5CB2" w14:textId="77777777" w:rsidR="007118A5" w:rsidRPr="00B23EB6" w:rsidRDefault="007118A5" w:rsidP="00B23E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ABF279" w14:textId="77777777" w:rsidR="00786B0F" w:rsidRPr="00B23EB6" w:rsidRDefault="00786B0F" w:rsidP="00587B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86B0F" w:rsidRPr="00B23EB6" w:rsidSect="00107DE1">
      <w:type w:val="continuous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2"/>
    <w:multiLevelType w:val="multilevel"/>
    <w:tmpl w:val="7CD692A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sz w:val="28"/>
        <w:szCs w:val="28"/>
      </w:rPr>
    </w:lvl>
  </w:abstractNum>
  <w:abstractNum w:abstractNumId="4" w15:restartNumberingAfterBreak="0">
    <w:nsid w:val="09110B65"/>
    <w:multiLevelType w:val="hybridMultilevel"/>
    <w:tmpl w:val="C2781F1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C5C65"/>
    <w:multiLevelType w:val="hybridMultilevel"/>
    <w:tmpl w:val="C942995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56E9"/>
    <w:multiLevelType w:val="hybridMultilevel"/>
    <w:tmpl w:val="650296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EAEF75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EA66DEC">
      <w:start w:val="32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F0289"/>
    <w:multiLevelType w:val="hybridMultilevel"/>
    <w:tmpl w:val="C5CEFB0E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2A5E15"/>
    <w:multiLevelType w:val="hybridMultilevel"/>
    <w:tmpl w:val="29B09FD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91AD0"/>
    <w:multiLevelType w:val="hybridMultilevel"/>
    <w:tmpl w:val="91CE0E9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95547"/>
    <w:multiLevelType w:val="hybridMultilevel"/>
    <w:tmpl w:val="765C1FD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21CF2"/>
    <w:multiLevelType w:val="hybridMultilevel"/>
    <w:tmpl w:val="45D0930A"/>
    <w:lvl w:ilvl="0" w:tplc="FEAEF75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E44AB5"/>
    <w:multiLevelType w:val="hybridMultilevel"/>
    <w:tmpl w:val="DE4499AE"/>
    <w:lvl w:ilvl="0" w:tplc="FEAEF752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4E8232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47B7C"/>
    <w:multiLevelType w:val="hybridMultilevel"/>
    <w:tmpl w:val="4BB4CF6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26E17"/>
    <w:multiLevelType w:val="hybridMultilevel"/>
    <w:tmpl w:val="8C10EBB8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53B74"/>
    <w:multiLevelType w:val="hybridMultilevel"/>
    <w:tmpl w:val="4670BF5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F2961"/>
    <w:multiLevelType w:val="hybridMultilevel"/>
    <w:tmpl w:val="409AB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B65EB"/>
    <w:multiLevelType w:val="hybridMultilevel"/>
    <w:tmpl w:val="4E40845E"/>
    <w:lvl w:ilvl="0" w:tplc="942C0A2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B3D65"/>
    <w:multiLevelType w:val="multilevel"/>
    <w:tmpl w:val="A74C9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russianUpper"/>
      <w:lvlText w:val="%2."/>
      <w:lvlJc w:val="left"/>
      <w:pPr>
        <w:tabs>
          <w:tab w:val="num" w:pos="454"/>
        </w:tabs>
        <w:ind w:left="454" w:hanging="11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8786109"/>
    <w:multiLevelType w:val="hybridMultilevel"/>
    <w:tmpl w:val="F48C5FD8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C771BD"/>
    <w:multiLevelType w:val="hybridMultilevel"/>
    <w:tmpl w:val="5AC6BF1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7F3B"/>
    <w:multiLevelType w:val="hybridMultilevel"/>
    <w:tmpl w:val="91F4E85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268F6"/>
    <w:multiLevelType w:val="hybridMultilevel"/>
    <w:tmpl w:val="DC24D1F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8418B"/>
    <w:multiLevelType w:val="hybridMultilevel"/>
    <w:tmpl w:val="AF26C6E0"/>
    <w:lvl w:ilvl="0" w:tplc="0E22711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F11A5"/>
    <w:multiLevelType w:val="hybridMultilevel"/>
    <w:tmpl w:val="210625D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086"/>
    <w:multiLevelType w:val="hybridMultilevel"/>
    <w:tmpl w:val="892CC146"/>
    <w:lvl w:ilvl="0" w:tplc="3DE4A0E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A8242D"/>
    <w:multiLevelType w:val="hybridMultilevel"/>
    <w:tmpl w:val="0B9CD65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E94F87"/>
    <w:multiLevelType w:val="hybridMultilevel"/>
    <w:tmpl w:val="83EEE9F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E2767"/>
    <w:multiLevelType w:val="hybridMultilevel"/>
    <w:tmpl w:val="ABFECE96"/>
    <w:lvl w:ilvl="0" w:tplc="FEAEF752">
      <w:start w:val="1"/>
      <w:numFmt w:val="russianLower"/>
      <w:lvlText w:val="%1)"/>
      <w:lvlJc w:val="left"/>
      <w:pPr>
        <w:ind w:left="18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35" w:hanging="360"/>
      </w:pPr>
    </w:lvl>
    <w:lvl w:ilvl="2" w:tplc="0419001B">
      <w:start w:val="1"/>
      <w:numFmt w:val="lowerRoman"/>
      <w:lvlText w:val="%3."/>
      <w:lvlJc w:val="right"/>
      <w:pPr>
        <w:ind w:left="3255" w:hanging="180"/>
      </w:pPr>
    </w:lvl>
    <w:lvl w:ilvl="3" w:tplc="0419000F">
      <w:start w:val="1"/>
      <w:numFmt w:val="decimal"/>
      <w:lvlText w:val="%4."/>
      <w:lvlJc w:val="left"/>
      <w:pPr>
        <w:ind w:left="3975" w:hanging="360"/>
      </w:pPr>
    </w:lvl>
    <w:lvl w:ilvl="4" w:tplc="04190019">
      <w:start w:val="1"/>
      <w:numFmt w:val="lowerLetter"/>
      <w:lvlText w:val="%5."/>
      <w:lvlJc w:val="left"/>
      <w:pPr>
        <w:ind w:left="4695" w:hanging="360"/>
      </w:pPr>
    </w:lvl>
    <w:lvl w:ilvl="5" w:tplc="0419001B">
      <w:start w:val="1"/>
      <w:numFmt w:val="lowerRoman"/>
      <w:lvlText w:val="%6."/>
      <w:lvlJc w:val="right"/>
      <w:pPr>
        <w:ind w:left="5415" w:hanging="180"/>
      </w:pPr>
    </w:lvl>
    <w:lvl w:ilvl="6" w:tplc="0419000F">
      <w:start w:val="1"/>
      <w:numFmt w:val="decimal"/>
      <w:lvlText w:val="%7."/>
      <w:lvlJc w:val="left"/>
      <w:pPr>
        <w:ind w:left="6135" w:hanging="360"/>
      </w:pPr>
    </w:lvl>
    <w:lvl w:ilvl="7" w:tplc="04190019">
      <w:start w:val="1"/>
      <w:numFmt w:val="lowerLetter"/>
      <w:lvlText w:val="%8."/>
      <w:lvlJc w:val="left"/>
      <w:pPr>
        <w:ind w:left="6855" w:hanging="360"/>
      </w:pPr>
    </w:lvl>
    <w:lvl w:ilvl="8" w:tplc="0419001B">
      <w:start w:val="1"/>
      <w:numFmt w:val="lowerRoman"/>
      <w:lvlText w:val="%9."/>
      <w:lvlJc w:val="right"/>
      <w:pPr>
        <w:ind w:left="7575" w:hanging="180"/>
      </w:pPr>
    </w:lvl>
  </w:abstractNum>
  <w:abstractNum w:abstractNumId="29" w15:restartNumberingAfterBreak="0">
    <w:nsid w:val="67D64CDE"/>
    <w:multiLevelType w:val="hybridMultilevel"/>
    <w:tmpl w:val="64CC59D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F6CB2"/>
    <w:multiLevelType w:val="hybridMultilevel"/>
    <w:tmpl w:val="5BFAF46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C3B78"/>
    <w:multiLevelType w:val="hybridMultilevel"/>
    <w:tmpl w:val="32E8572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B15DC"/>
    <w:multiLevelType w:val="hybridMultilevel"/>
    <w:tmpl w:val="C192901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7"/>
  </w:num>
  <w:num w:numId="4">
    <w:abstractNumId w:val="23"/>
  </w:num>
  <w:num w:numId="5">
    <w:abstractNumId w:val="15"/>
  </w:num>
  <w:num w:numId="6">
    <w:abstractNumId w:val="5"/>
  </w:num>
  <w:num w:numId="7">
    <w:abstractNumId w:val="25"/>
  </w:num>
  <w:num w:numId="8">
    <w:abstractNumId w:val="13"/>
  </w:num>
  <w:num w:numId="9">
    <w:abstractNumId w:val="14"/>
  </w:num>
  <w:num w:numId="10">
    <w:abstractNumId w:val="27"/>
  </w:num>
  <w:num w:numId="11">
    <w:abstractNumId w:val="26"/>
  </w:num>
  <w:num w:numId="12">
    <w:abstractNumId w:val="32"/>
  </w:num>
  <w:num w:numId="13">
    <w:abstractNumId w:val="20"/>
  </w:num>
  <w:num w:numId="14">
    <w:abstractNumId w:val="4"/>
  </w:num>
  <w:num w:numId="15">
    <w:abstractNumId w:val="30"/>
  </w:num>
  <w:num w:numId="16">
    <w:abstractNumId w:val="12"/>
  </w:num>
  <w:num w:numId="17">
    <w:abstractNumId w:val="28"/>
  </w:num>
  <w:num w:numId="18">
    <w:abstractNumId w:val="8"/>
  </w:num>
  <w:num w:numId="19">
    <w:abstractNumId w:val="10"/>
  </w:num>
  <w:num w:numId="20">
    <w:abstractNumId w:val="31"/>
  </w:num>
  <w:num w:numId="21">
    <w:abstractNumId w:val="22"/>
  </w:num>
  <w:num w:numId="22">
    <w:abstractNumId w:val="24"/>
  </w:num>
  <w:num w:numId="23">
    <w:abstractNumId w:val="9"/>
  </w:num>
  <w:num w:numId="24">
    <w:abstractNumId w:val="11"/>
  </w:num>
  <w:num w:numId="25">
    <w:abstractNumId w:val="21"/>
  </w:num>
  <w:num w:numId="26">
    <w:abstractNumId w:val="19"/>
  </w:num>
  <w:num w:numId="27">
    <w:abstractNumId w:val="29"/>
  </w:num>
  <w:num w:numId="28">
    <w:abstractNumId w:val="1"/>
  </w:num>
  <w:num w:numId="29">
    <w:abstractNumId w:val="2"/>
  </w:num>
  <w:num w:numId="30">
    <w:abstractNumId w:val="0"/>
  </w:num>
  <w:num w:numId="31">
    <w:abstractNumId w:val="17"/>
  </w:num>
  <w:num w:numId="32">
    <w:abstractNumId w:val="16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doNotTrackMove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3CD8"/>
    <w:rsid w:val="00000F01"/>
    <w:rsid w:val="00002CC5"/>
    <w:rsid w:val="00006F7D"/>
    <w:rsid w:val="000107AD"/>
    <w:rsid w:val="000229AF"/>
    <w:rsid w:val="000359A0"/>
    <w:rsid w:val="000529E8"/>
    <w:rsid w:val="00057A80"/>
    <w:rsid w:val="0006650A"/>
    <w:rsid w:val="0008044D"/>
    <w:rsid w:val="000819EB"/>
    <w:rsid w:val="00084025"/>
    <w:rsid w:val="00087220"/>
    <w:rsid w:val="000948F2"/>
    <w:rsid w:val="00096CE3"/>
    <w:rsid w:val="000A48B0"/>
    <w:rsid w:val="000B6E52"/>
    <w:rsid w:val="000C2DBA"/>
    <w:rsid w:val="000C6663"/>
    <w:rsid w:val="000D10B2"/>
    <w:rsid w:val="000D6F69"/>
    <w:rsid w:val="000F07B5"/>
    <w:rsid w:val="000F19AD"/>
    <w:rsid w:val="000F5C37"/>
    <w:rsid w:val="000F5E33"/>
    <w:rsid w:val="00105645"/>
    <w:rsid w:val="00107DE1"/>
    <w:rsid w:val="001203B7"/>
    <w:rsid w:val="001349B7"/>
    <w:rsid w:val="00151202"/>
    <w:rsid w:val="0015359B"/>
    <w:rsid w:val="0016193E"/>
    <w:rsid w:val="0017077F"/>
    <w:rsid w:val="00172FDB"/>
    <w:rsid w:val="001813E9"/>
    <w:rsid w:val="00184FC2"/>
    <w:rsid w:val="0018536A"/>
    <w:rsid w:val="00192702"/>
    <w:rsid w:val="00193690"/>
    <w:rsid w:val="001B5241"/>
    <w:rsid w:val="001C389E"/>
    <w:rsid w:val="001D31C9"/>
    <w:rsid w:val="001D766B"/>
    <w:rsid w:val="002139EB"/>
    <w:rsid w:val="00214862"/>
    <w:rsid w:val="00214AC1"/>
    <w:rsid w:val="00215D91"/>
    <w:rsid w:val="00220383"/>
    <w:rsid w:val="0022462B"/>
    <w:rsid w:val="00231058"/>
    <w:rsid w:val="00231D75"/>
    <w:rsid w:val="00233044"/>
    <w:rsid w:val="00241356"/>
    <w:rsid w:val="0025694F"/>
    <w:rsid w:val="0028177C"/>
    <w:rsid w:val="00294920"/>
    <w:rsid w:val="002A2742"/>
    <w:rsid w:val="002A73C4"/>
    <w:rsid w:val="002B5413"/>
    <w:rsid w:val="002C2272"/>
    <w:rsid w:val="002C3278"/>
    <w:rsid w:val="002C62AD"/>
    <w:rsid w:val="002C751C"/>
    <w:rsid w:val="002C76FB"/>
    <w:rsid w:val="002D3A10"/>
    <w:rsid w:val="002D42EB"/>
    <w:rsid w:val="002D6099"/>
    <w:rsid w:val="002E18B9"/>
    <w:rsid w:val="002E590C"/>
    <w:rsid w:val="003022E3"/>
    <w:rsid w:val="00307DC3"/>
    <w:rsid w:val="0031022A"/>
    <w:rsid w:val="00314860"/>
    <w:rsid w:val="00333C2C"/>
    <w:rsid w:val="00340330"/>
    <w:rsid w:val="00355C97"/>
    <w:rsid w:val="003666D4"/>
    <w:rsid w:val="003675CA"/>
    <w:rsid w:val="00367BB3"/>
    <w:rsid w:val="0037130D"/>
    <w:rsid w:val="003909EA"/>
    <w:rsid w:val="003A13B8"/>
    <w:rsid w:val="003A15CB"/>
    <w:rsid w:val="003A540B"/>
    <w:rsid w:val="003B7A5F"/>
    <w:rsid w:val="003B7EBD"/>
    <w:rsid w:val="003D25EB"/>
    <w:rsid w:val="003D46D8"/>
    <w:rsid w:val="003D4F72"/>
    <w:rsid w:val="003E1FF2"/>
    <w:rsid w:val="003E5B59"/>
    <w:rsid w:val="003F49A6"/>
    <w:rsid w:val="00403F38"/>
    <w:rsid w:val="004101A3"/>
    <w:rsid w:val="00413E72"/>
    <w:rsid w:val="004176E8"/>
    <w:rsid w:val="004302D1"/>
    <w:rsid w:val="00433395"/>
    <w:rsid w:val="00441EC4"/>
    <w:rsid w:val="00447E5F"/>
    <w:rsid w:val="00451868"/>
    <w:rsid w:val="0045598B"/>
    <w:rsid w:val="004567ED"/>
    <w:rsid w:val="0046101A"/>
    <w:rsid w:val="0046127F"/>
    <w:rsid w:val="00463087"/>
    <w:rsid w:val="00471C56"/>
    <w:rsid w:val="0049213F"/>
    <w:rsid w:val="004A13B1"/>
    <w:rsid w:val="004B1BFA"/>
    <w:rsid w:val="004B68FC"/>
    <w:rsid w:val="004B6CEF"/>
    <w:rsid w:val="004C1BAA"/>
    <w:rsid w:val="004E579F"/>
    <w:rsid w:val="004F444D"/>
    <w:rsid w:val="00510BD9"/>
    <w:rsid w:val="00520A9F"/>
    <w:rsid w:val="00522EA1"/>
    <w:rsid w:val="00527935"/>
    <w:rsid w:val="00533288"/>
    <w:rsid w:val="00551DA8"/>
    <w:rsid w:val="00552D45"/>
    <w:rsid w:val="0055404C"/>
    <w:rsid w:val="005674C0"/>
    <w:rsid w:val="00572856"/>
    <w:rsid w:val="00587B08"/>
    <w:rsid w:val="00595D36"/>
    <w:rsid w:val="00596CF5"/>
    <w:rsid w:val="005A3CD8"/>
    <w:rsid w:val="005A5842"/>
    <w:rsid w:val="005A6AB9"/>
    <w:rsid w:val="005A6C3B"/>
    <w:rsid w:val="005D0EC4"/>
    <w:rsid w:val="005E1EB7"/>
    <w:rsid w:val="005E685A"/>
    <w:rsid w:val="005F0685"/>
    <w:rsid w:val="005F2598"/>
    <w:rsid w:val="005F3649"/>
    <w:rsid w:val="005F4ED7"/>
    <w:rsid w:val="005F6329"/>
    <w:rsid w:val="00605ABC"/>
    <w:rsid w:val="00607D61"/>
    <w:rsid w:val="00612785"/>
    <w:rsid w:val="00623338"/>
    <w:rsid w:val="006258FF"/>
    <w:rsid w:val="006278A4"/>
    <w:rsid w:val="006309E8"/>
    <w:rsid w:val="00636167"/>
    <w:rsid w:val="00657217"/>
    <w:rsid w:val="00661150"/>
    <w:rsid w:val="00662B53"/>
    <w:rsid w:val="00672047"/>
    <w:rsid w:val="00677DB9"/>
    <w:rsid w:val="006832C8"/>
    <w:rsid w:val="006932A5"/>
    <w:rsid w:val="00697B46"/>
    <w:rsid w:val="006A1F99"/>
    <w:rsid w:val="006B4576"/>
    <w:rsid w:val="006B7E53"/>
    <w:rsid w:val="006C739B"/>
    <w:rsid w:val="006D0291"/>
    <w:rsid w:val="006D4D0C"/>
    <w:rsid w:val="006D6F32"/>
    <w:rsid w:val="006F12FB"/>
    <w:rsid w:val="006F24BB"/>
    <w:rsid w:val="006F2F66"/>
    <w:rsid w:val="006F54FE"/>
    <w:rsid w:val="007059E5"/>
    <w:rsid w:val="007118A5"/>
    <w:rsid w:val="007137C9"/>
    <w:rsid w:val="00714F79"/>
    <w:rsid w:val="00720F79"/>
    <w:rsid w:val="00733F24"/>
    <w:rsid w:val="00741877"/>
    <w:rsid w:val="00745BCD"/>
    <w:rsid w:val="00764701"/>
    <w:rsid w:val="007774A9"/>
    <w:rsid w:val="00785606"/>
    <w:rsid w:val="00785E28"/>
    <w:rsid w:val="00786B0F"/>
    <w:rsid w:val="00786DC9"/>
    <w:rsid w:val="007876DD"/>
    <w:rsid w:val="00793B78"/>
    <w:rsid w:val="007A2FFF"/>
    <w:rsid w:val="007B2F63"/>
    <w:rsid w:val="007B6051"/>
    <w:rsid w:val="007D2F07"/>
    <w:rsid w:val="007D7976"/>
    <w:rsid w:val="007E1158"/>
    <w:rsid w:val="007E6CDE"/>
    <w:rsid w:val="007F0A88"/>
    <w:rsid w:val="007F369D"/>
    <w:rsid w:val="007F4198"/>
    <w:rsid w:val="007F570A"/>
    <w:rsid w:val="00802F78"/>
    <w:rsid w:val="00806451"/>
    <w:rsid w:val="0081158C"/>
    <w:rsid w:val="0081673B"/>
    <w:rsid w:val="00816FCD"/>
    <w:rsid w:val="008205EA"/>
    <w:rsid w:val="00820FCA"/>
    <w:rsid w:val="0082639D"/>
    <w:rsid w:val="00827CF0"/>
    <w:rsid w:val="00834D6D"/>
    <w:rsid w:val="008403D7"/>
    <w:rsid w:val="00842945"/>
    <w:rsid w:val="0084387A"/>
    <w:rsid w:val="00843EBD"/>
    <w:rsid w:val="008530BC"/>
    <w:rsid w:val="0085398D"/>
    <w:rsid w:val="008604C2"/>
    <w:rsid w:val="00860AC0"/>
    <w:rsid w:val="00865C10"/>
    <w:rsid w:val="00873581"/>
    <w:rsid w:val="0087633C"/>
    <w:rsid w:val="00880A92"/>
    <w:rsid w:val="00890966"/>
    <w:rsid w:val="008A0660"/>
    <w:rsid w:val="008B734A"/>
    <w:rsid w:val="008B7A56"/>
    <w:rsid w:val="008C16C0"/>
    <w:rsid w:val="008D361F"/>
    <w:rsid w:val="008E0D56"/>
    <w:rsid w:val="008E172E"/>
    <w:rsid w:val="008E3F98"/>
    <w:rsid w:val="008E4553"/>
    <w:rsid w:val="008F32C2"/>
    <w:rsid w:val="008F6788"/>
    <w:rsid w:val="009003D4"/>
    <w:rsid w:val="0091601A"/>
    <w:rsid w:val="0092276A"/>
    <w:rsid w:val="009305DC"/>
    <w:rsid w:val="00953BCF"/>
    <w:rsid w:val="009545D5"/>
    <w:rsid w:val="00960D68"/>
    <w:rsid w:val="0096154B"/>
    <w:rsid w:val="00983857"/>
    <w:rsid w:val="0099712A"/>
    <w:rsid w:val="009A01FE"/>
    <w:rsid w:val="009A255F"/>
    <w:rsid w:val="009A601E"/>
    <w:rsid w:val="009C357C"/>
    <w:rsid w:val="009E57E1"/>
    <w:rsid w:val="009F4651"/>
    <w:rsid w:val="00A051A9"/>
    <w:rsid w:val="00A07605"/>
    <w:rsid w:val="00A1021C"/>
    <w:rsid w:val="00A17259"/>
    <w:rsid w:val="00A20687"/>
    <w:rsid w:val="00A30997"/>
    <w:rsid w:val="00A44082"/>
    <w:rsid w:val="00A54382"/>
    <w:rsid w:val="00A561E5"/>
    <w:rsid w:val="00A70D0E"/>
    <w:rsid w:val="00A77313"/>
    <w:rsid w:val="00A8363F"/>
    <w:rsid w:val="00A92698"/>
    <w:rsid w:val="00A931A8"/>
    <w:rsid w:val="00A963CB"/>
    <w:rsid w:val="00A9674C"/>
    <w:rsid w:val="00AC17FC"/>
    <w:rsid w:val="00AC39CA"/>
    <w:rsid w:val="00AD28A9"/>
    <w:rsid w:val="00AF31F2"/>
    <w:rsid w:val="00B06E29"/>
    <w:rsid w:val="00B114A1"/>
    <w:rsid w:val="00B138E8"/>
    <w:rsid w:val="00B23EB6"/>
    <w:rsid w:val="00B27D50"/>
    <w:rsid w:val="00B46854"/>
    <w:rsid w:val="00B6332E"/>
    <w:rsid w:val="00B76220"/>
    <w:rsid w:val="00B7773E"/>
    <w:rsid w:val="00B94B57"/>
    <w:rsid w:val="00BA3577"/>
    <w:rsid w:val="00BB2FC1"/>
    <w:rsid w:val="00BD58D5"/>
    <w:rsid w:val="00BE0E39"/>
    <w:rsid w:val="00BE3C04"/>
    <w:rsid w:val="00BE53A3"/>
    <w:rsid w:val="00BF1185"/>
    <w:rsid w:val="00C10158"/>
    <w:rsid w:val="00C11F85"/>
    <w:rsid w:val="00C11FD9"/>
    <w:rsid w:val="00C170DB"/>
    <w:rsid w:val="00C22D34"/>
    <w:rsid w:val="00C23742"/>
    <w:rsid w:val="00C35135"/>
    <w:rsid w:val="00C43D2F"/>
    <w:rsid w:val="00C51042"/>
    <w:rsid w:val="00C64FE8"/>
    <w:rsid w:val="00C756B2"/>
    <w:rsid w:val="00C86383"/>
    <w:rsid w:val="00C875B3"/>
    <w:rsid w:val="00C921E0"/>
    <w:rsid w:val="00C9267F"/>
    <w:rsid w:val="00C96C0B"/>
    <w:rsid w:val="00CA1D1D"/>
    <w:rsid w:val="00CA5A1A"/>
    <w:rsid w:val="00CC1F6F"/>
    <w:rsid w:val="00CC531F"/>
    <w:rsid w:val="00CD7DDB"/>
    <w:rsid w:val="00CE43E7"/>
    <w:rsid w:val="00D01E97"/>
    <w:rsid w:val="00D1000B"/>
    <w:rsid w:val="00D271BA"/>
    <w:rsid w:val="00D3006D"/>
    <w:rsid w:val="00D33743"/>
    <w:rsid w:val="00D44ECC"/>
    <w:rsid w:val="00D55D20"/>
    <w:rsid w:val="00D607CF"/>
    <w:rsid w:val="00D723A5"/>
    <w:rsid w:val="00D72BC6"/>
    <w:rsid w:val="00D75C29"/>
    <w:rsid w:val="00D836D8"/>
    <w:rsid w:val="00D8455A"/>
    <w:rsid w:val="00D87D0D"/>
    <w:rsid w:val="00DB4498"/>
    <w:rsid w:val="00DC2030"/>
    <w:rsid w:val="00DC2464"/>
    <w:rsid w:val="00DD03B8"/>
    <w:rsid w:val="00DD1572"/>
    <w:rsid w:val="00DE2409"/>
    <w:rsid w:val="00DE3C3C"/>
    <w:rsid w:val="00DE790D"/>
    <w:rsid w:val="00DF371F"/>
    <w:rsid w:val="00DF7B65"/>
    <w:rsid w:val="00E030D2"/>
    <w:rsid w:val="00E10BBC"/>
    <w:rsid w:val="00E126F3"/>
    <w:rsid w:val="00E305A6"/>
    <w:rsid w:val="00E31451"/>
    <w:rsid w:val="00E374BA"/>
    <w:rsid w:val="00E40143"/>
    <w:rsid w:val="00E40447"/>
    <w:rsid w:val="00E4135F"/>
    <w:rsid w:val="00E443D1"/>
    <w:rsid w:val="00E51AF5"/>
    <w:rsid w:val="00E5632D"/>
    <w:rsid w:val="00E57B8F"/>
    <w:rsid w:val="00E712D9"/>
    <w:rsid w:val="00E822C1"/>
    <w:rsid w:val="00E95529"/>
    <w:rsid w:val="00EA4C75"/>
    <w:rsid w:val="00EB0234"/>
    <w:rsid w:val="00EC0891"/>
    <w:rsid w:val="00ED4C67"/>
    <w:rsid w:val="00ED5018"/>
    <w:rsid w:val="00EE1448"/>
    <w:rsid w:val="00F122D7"/>
    <w:rsid w:val="00F240F3"/>
    <w:rsid w:val="00F35F97"/>
    <w:rsid w:val="00F41F62"/>
    <w:rsid w:val="00F4436E"/>
    <w:rsid w:val="00F55F41"/>
    <w:rsid w:val="00F66B1E"/>
    <w:rsid w:val="00F734A9"/>
    <w:rsid w:val="00F860B4"/>
    <w:rsid w:val="00FA0E03"/>
    <w:rsid w:val="00FA0FC7"/>
    <w:rsid w:val="00FB4F95"/>
    <w:rsid w:val="00FC3036"/>
    <w:rsid w:val="00FD3F72"/>
    <w:rsid w:val="00FE091F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B78EB53"/>
  <w15:docId w15:val="{11D53C11-A48B-48BB-BAE2-3A2939E6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7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C76F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C76FB"/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5A3CD8"/>
    <w:pPr>
      <w:ind w:left="720"/>
    </w:pPr>
  </w:style>
  <w:style w:type="paragraph" w:styleId="a4">
    <w:name w:val="Balloon Text"/>
    <w:basedOn w:val="a"/>
    <w:link w:val="a5"/>
    <w:uiPriority w:val="99"/>
    <w:semiHidden/>
    <w:rsid w:val="005A3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A3CD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4F44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uiPriority w:val="99"/>
    <w:rsid w:val="00DB4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DB4498"/>
  </w:style>
  <w:style w:type="table" w:customStyle="1" w:styleId="11">
    <w:name w:val="Сетка таблицы1"/>
    <w:uiPriority w:val="99"/>
    <w:rsid w:val="00A54382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8B7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8B7A56"/>
    <w:rPr>
      <w:b/>
      <w:bCs/>
    </w:rPr>
  </w:style>
  <w:style w:type="table" w:customStyle="1" w:styleId="2">
    <w:name w:val="Сетка таблицы2"/>
    <w:uiPriority w:val="99"/>
    <w:rsid w:val="00A17259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semiHidden/>
    <w:rsid w:val="0015120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51202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A051A9"/>
    <w:rPr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151202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A051A9"/>
    <w:rPr>
      <w:b/>
      <w:bCs/>
      <w:sz w:val="20"/>
      <w:szCs w:val="20"/>
      <w:lang w:eastAsia="en-US"/>
    </w:rPr>
  </w:style>
  <w:style w:type="paragraph" w:customStyle="1" w:styleId="leftmargin">
    <w:name w:val="left_margin"/>
    <w:basedOn w:val="a"/>
    <w:uiPriority w:val="99"/>
    <w:rsid w:val="00C10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874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87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18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1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91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8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8753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8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1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918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18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FACTORY</Company>
  <LinksUpToDate>false</LinksUpToDate>
  <CharactersWithSpaces>13113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cp:keywords/>
  <dc:description/>
  <cp:lastModifiedBy>Зимницкая Светлана Анатольевна</cp:lastModifiedBy>
  <cp:revision>7</cp:revision>
  <dcterms:created xsi:type="dcterms:W3CDTF">2020-10-24T15:03:00Z</dcterms:created>
  <dcterms:modified xsi:type="dcterms:W3CDTF">2020-10-24T17:25:00Z</dcterms:modified>
</cp:coreProperties>
</file>